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7F2C7D" w14:textId="77777777" w:rsidR="00494251" w:rsidRPr="00494251" w:rsidRDefault="00494251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</w:p>
    <w:p w14:paraId="42E46803" w14:textId="77777777" w:rsidR="009825D7" w:rsidRPr="00494251" w:rsidRDefault="009825D7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bookmarkStart w:id="0" w:name="_GoBack"/>
      <w:bookmarkEnd w:id="0"/>
    </w:p>
    <w:p w14:paraId="43A49559" w14:textId="77777777" w:rsidR="006C1CE8" w:rsidRPr="0011302C" w:rsidRDefault="001B08EB" w:rsidP="006C1CE8">
      <w:pPr>
        <w:jc w:val="both"/>
      </w:pPr>
      <w:r w:rsidRPr="00494251">
        <w:rPr>
          <w:rFonts w:asciiTheme="minorHAnsi" w:hAnsiTheme="minorHAnsi"/>
          <w:lang w:val="gl-ES"/>
        </w:rPr>
        <w:t>Reclamante:</w:t>
      </w:r>
      <w:r w:rsidR="006D05FF">
        <w:rPr>
          <w:rFonts w:asciiTheme="minorHAnsi" w:hAnsiTheme="minorHAnsi"/>
          <w:lang w:val="gl-ES"/>
        </w:rPr>
        <w:t xml:space="preserve"> </w:t>
      </w:r>
      <w:r w:rsidR="006C1CE8" w:rsidRPr="0011302C">
        <w:rPr>
          <w:highlight w:val="black"/>
          <w:lang w:val="gl-ES"/>
        </w:rPr>
        <w:t>Nome</w:t>
      </w:r>
      <w:r w:rsidR="006C1CE8" w:rsidRPr="0011302C">
        <w:rPr>
          <w:lang w:val="gl-ES"/>
        </w:rPr>
        <w:t xml:space="preserve"> </w:t>
      </w:r>
      <w:r w:rsidR="006C1CE8" w:rsidRPr="0011302C">
        <w:rPr>
          <w:highlight w:val="black"/>
          <w:lang w:val="gl-ES"/>
        </w:rPr>
        <w:t>apelido1</w:t>
      </w:r>
      <w:r w:rsidR="006C1CE8" w:rsidRPr="0011302C">
        <w:rPr>
          <w:lang w:val="gl-ES"/>
        </w:rPr>
        <w:t xml:space="preserve"> </w:t>
      </w:r>
      <w:r w:rsidR="006C1CE8" w:rsidRPr="0011302C">
        <w:rPr>
          <w:highlight w:val="black"/>
          <w:lang w:val="gl-ES"/>
        </w:rPr>
        <w:t>apelido2</w:t>
      </w:r>
    </w:p>
    <w:p w14:paraId="73006607" w14:textId="5D8AC63E" w:rsidR="001B08EB" w:rsidRPr="00494251" w:rsidRDefault="001A7FCE" w:rsidP="00494251">
      <w:pPr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>Expedien</w:t>
      </w:r>
      <w:r w:rsidR="005C6756">
        <w:rPr>
          <w:rFonts w:asciiTheme="minorHAnsi" w:hAnsiTheme="minorHAnsi"/>
          <w:lang w:val="gl-ES"/>
        </w:rPr>
        <w:t xml:space="preserve">te. Nº </w:t>
      </w:r>
      <w:r w:rsidR="006D05FF">
        <w:rPr>
          <w:rFonts w:asciiTheme="minorHAnsi" w:hAnsiTheme="minorHAnsi"/>
          <w:b/>
          <w:lang w:val="gl-ES"/>
        </w:rPr>
        <w:t>RSCTG 016</w:t>
      </w:r>
      <w:r w:rsidR="005C6756" w:rsidRPr="00116436">
        <w:rPr>
          <w:rFonts w:asciiTheme="minorHAnsi" w:hAnsiTheme="minorHAnsi"/>
          <w:b/>
          <w:lang w:val="gl-ES"/>
        </w:rPr>
        <w:t>/2017</w:t>
      </w:r>
      <w:r w:rsidR="001B08EB" w:rsidRPr="00494251">
        <w:rPr>
          <w:rFonts w:asciiTheme="minorHAnsi" w:hAnsiTheme="minorHAnsi"/>
          <w:lang w:val="gl-ES"/>
        </w:rPr>
        <w:tab/>
      </w:r>
    </w:p>
    <w:p w14:paraId="4B12FFF4" w14:textId="1A3E0146" w:rsidR="00AA5EEF" w:rsidRPr="00494251" w:rsidRDefault="00AA5EEF" w:rsidP="00494251">
      <w:pPr>
        <w:pStyle w:val="Ttulo3"/>
        <w:spacing w:before="100" w:beforeAutospacing="1" w:after="240"/>
        <w:jc w:val="both"/>
        <w:rPr>
          <w:rStyle w:val="Textoennegrita"/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t>ASUNTO</w:t>
      </w:r>
      <w:r w:rsidR="006303E0" w:rsidRPr="00494251">
        <w:rPr>
          <w:rFonts w:asciiTheme="minorHAnsi" w:hAnsiTheme="minorHAnsi"/>
          <w:lang w:val="gl-ES"/>
        </w:rPr>
        <w:t xml:space="preserve">: </w:t>
      </w:r>
      <w:r w:rsidRPr="00494251">
        <w:rPr>
          <w:rStyle w:val="Textoennegrita"/>
          <w:rFonts w:asciiTheme="minorHAnsi" w:hAnsiTheme="minorHAnsi"/>
          <w:b/>
          <w:lang w:val="gl-ES"/>
        </w:rPr>
        <w:t>Resolución da Comisión da Transparencia de Galicia na reclamación presentada ao amparo do artigo 28 da lei 1/2016, do 18 de xaneiro, de transparencia e bo goberno</w:t>
      </w:r>
      <w:r w:rsidRPr="00494251">
        <w:rPr>
          <w:rStyle w:val="Textoennegrita"/>
          <w:rFonts w:asciiTheme="minorHAnsi" w:hAnsiTheme="minorHAnsi"/>
          <w:lang w:val="gl-ES"/>
        </w:rPr>
        <w:t xml:space="preserve"> </w:t>
      </w:r>
    </w:p>
    <w:p w14:paraId="0DDBD840" w14:textId="010F5706" w:rsidR="00AA5EEF" w:rsidRPr="006C1CE8" w:rsidRDefault="00AA5EEF" w:rsidP="006C1CE8">
      <w:pPr>
        <w:jc w:val="both"/>
      </w:pPr>
      <w:r w:rsidRPr="00494251">
        <w:rPr>
          <w:rFonts w:asciiTheme="minorHAnsi" w:hAnsiTheme="minorHAnsi"/>
          <w:lang w:val="gl-ES"/>
        </w:rPr>
        <w:t>En resposta</w:t>
      </w:r>
      <w:r w:rsidR="006D05FF">
        <w:rPr>
          <w:rFonts w:asciiTheme="minorHAnsi" w:hAnsiTheme="minorHAnsi"/>
          <w:lang w:val="gl-ES"/>
        </w:rPr>
        <w:t xml:space="preserve"> á reclamación presentada por </w:t>
      </w:r>
      <w:r w:rsidR="006C1CE8" w:rsidRPr="0011302C">
        <w:rPr>
          <w:highlight w:val="black"/>
          <w:lang w:val="gl-ES"/>
        </w:rPr>
        <w:t>Nome</w:t>
      </w:r>
      <w:r w:rsidR="006C1CE8" w:rsidRPr="0011302C">
        <w:rPr>
          <w:lang w:val="gl-ES"/>
        </w:rPr>
        <w:t xml:space="preserve"> </w:t>
      </w:r>
      <w:r w:rsidR="006C1CE8" w:rsidRPr="0011302C">
        <w:rPr>
          <w:highlight w:val="black"/>
          <w:lang w:val="gl-ES"/>
        </w:rPr>
        <w:t>apelido1</w:t>
      </w:r>
      <w:r w:rsidR="006C1CE8" w:rsidRPr="0011302C">
        <w:rPr>
          <w:lang w:val="gl-ES"/>
        </w:rPr>
        <w:t xml:space="preserve"> </w:t>
      </w:r>
      <w:r w:rsidR="006C1CE8" w:rsidRPr="0011302C">
        <w:rPr>
          <w:highlight w:val="black"/>
          <w:lang w:val="gl-ES"/>
        </w:rPr>
        <w:t>apelido2</w:t>
      </w:r>
      <w:r w:rsidRPr="00494251">
        <w:rPr>
          <w:rFonts w:asciiTheme="minorHAnsi" w:hAnsiTheme="minorHAnsi"/>
          <w:lang w:val="gl-ES"/>
        </w:rPr>
        <w:t>, mediante escrito do</w:t>
      </w:r>
      <w:r w:rsidR="006D05FF">
        <w:rPr>
          <w:rFonts w:asciiTheme="minorHAnsi" w:hAnsiTheme="minorHAnsi"/>
          <w:lang w:val="gl-ES"/>
        </w:rPr>
        <w:t xml:space="preserve"> 15 de marzo de 2017</w:t>
      </w:r>
      <w:r w:rsidRPr="00494251">
        <w:rPr>
          <w:rFonts w:asciiTheme="minorHAnsi" w:hAnsiTheme="minorHAnsi"/>
          <w:lang w:val="gl-ES"/>
        </w:rPr>
        <w:t>, a Comisión da Transparencia, considerando</w:t>
      </w:r>
      <w:r w:rsidR="007B46C4">
        <w:rPr>
          <w:rFonts w:asciiTheme="minorHAnsi" w:hAnsiTheme="minorHAnsi"/>
          <w:lang w:val="gl-ES"/>
        </w:rPr>
        <w:t xml:space="preserve"> os antecedentes e fundamentos x</w:t>
      </w:r>
      <w:r w:rsidRPr="00494251">
        <w:rPr>
          <w:rFonts w:asciiTheme="minorHAnsi" w:hAnsiTheme="minorHAnsi"/>
          <w:lang w:val="gl-ES"/>
        </w:rPr>
        <w:t>urídicos que se especifican a continuación, adopta a seguinte resolución:</w:t>
      </w:r>
    </w:p>
    <w:p w14:paraId="1C20CAEA" w14:textId="77777777" w:rsidR="00AA5EEF" w:rsidRPr="00494251" w:rsidRDefault="00AA5EEF" w:rsidP="00494251">
      <w:pPr>
        <w:pStyle w:val="Ttulo3"/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t>ANTECEDENTES</w:t>
      </w:r>
    </w:p>
    <w:p w14:paraId="31152B94" w14:textId="608D0F0A" w:rsidR="00AA5EEF" w:rsidRPr="006C1CE8" w:rsidRDefault="00AA5EEF" w:rsidP="006C1CE8">
      <w:pPr>
        <w:jc w:val="both"/>
      </w:pPr>
      <w:r w:rsidRPr="00494251">
        <w:rPr>
          <w:rFonts w:asciiTheme="minorHAnsi" w:hAnsiTheme="minorHAnsi"/>
          <w:b/>
          <w:lang w:val="gl-ES"/>
        </w:rPr>
        <w:t>Primeiro</w:t>
      </w:r>
      <w:r w:rsidRPr="00494251">
        <w:rPr>
          <w:rFonts w:asciiTheme="minorHAnsi" w:hAnsiTheme="minorHAnsi"/>
          <w:lang w:val="gl-ES"/>
        </w:rPr>
        <w:t xml:space="preserve">. </w:t>
      </w:r>
      <w:r w:rsidR="006C1CE8" w:rsidRPr="0011302C">
        <w:rPr>
          <w:highlight w:val="black"/>
          <w:lang w:val="gl-ES"/>
        </w:rPr>
        <w:t>Nome</w:t>
      </w:r>
      <w:r w:rsidR="006C1CE8" w:rsidRPr="0011302C">
        <w:rPr>
          <w:lang w:val="gl-ES"/>
        </w:rPr>
        <w:t xml:space="preserve"> </w:t>
      </w:r>
      <w:r w:rsidR="006C1CE8" w:rsidRPr="0011302C">
        <w:rPr>
          <w:highlight w:val="black"/>
          <w:lang w:val="gl-ES"/>
        </w:rPr>
        <w:t>apelido1</w:t>
      </w:r>
      <w:r w:rsidR="006C1CE8" w:rsidRPr="0011302C">
        <w:rPr>
          <w:lang w:val="gl-ES"/>
        </w:rPr>
        <w:t xml:space="preserve"> </w:t>
      </w:r>
      <w:r w:rsidR="006C1CE8" w:rsidRPr="0011302C">
        <w:rPr>
          <w:highlight w:val="black"/>
          <w:lang w:val="gl-ES"/>
        </w:rPr>
        <w:t>apelido2</w:t>
      </w:r>
      <w:r w:rsidR="006C1CE8">
        <w:t xml:space="preserve"> </w:t>
      </w:r>
      <w:r w:rsidRPr="00494251">
        <w:rPr>
          <w:rFonts w:asciiTheme="minorHAnsi" w:hAnsiTheme="minorHAnsi"/>
          <w:lang w:val="gl-ES"/>
        </w:rPr>
        <w:t xml:space="preserve">presentou, mediante escrito con entrada no rexistro do Valedor do Pobo o día </w:t>
      </w:r>
      <w:r w:rsidR="006D05FF">
        <w:rPr>
          <w:rFonts w:asciiTheme="minorHAnsi" w:hAnsiTheme="minorHAnsi"/>
          <w:lang w:val="gl-ES"/>
        </w:rPr>
        <w:t>17 de marzo de 2017</w:t>
      </w:r>
      <w:r w:rsidRPr="00494251">
        <w:rPr>
          <w:rFonts w:asciiTheme="minorHAnsi" w:hAnsiTheme="minorHAnsi"/>
          <w:lang w:val="gl-ES"/>
        </w:rPr>
        <w:t xml:space="preserve">, unha reclamación ao amparo do disposto </w:t>
      </w:r>
      <w:r w:rsidR="006D05FF">
        <w:rPr>
          <w:rFonts w:asciiTheme="minorHAnsi" w:hAnsiTheme="minorHAnsi"/>
          <w:lang w:val="gl-ES"/>
        </w:rPr>
        <w:t>disposición adicional 5ª</w:t>
      </w:r>
      <w:r w:rsidRPr="00494251">
        <w:rPr>
          <w:rFonts w:asciiTheme="minorHAnsi" w:hAnsiTheme="minorHAnsi"/>
          <w:lang w:val="gl-ES"/>
        </w:rPr>
        <w:t xml:space="preserve"> da Lei 1/2016, do 18 de xaneiro</w:t>
      </w:r>
      <w:r w:rsidR="006D05FF">
        <w:rPr>
          <w:rFonts w:asciiTheme="minorHAnsi" w:hAnsiTheme="minorHAnsi"/>
          <w:lang w:val="gl-ES"/>
        </w:rPr>
        <w:t>, de transparencia e bo goberno</w:t>
      </w:r>
      <w:r w:rsidRPr="00494251">
        <w:rPr>
          <w:rFonts w:asciiTheme="minorHAnsi" w:hAnsiTheme="minorHAnsi"/>
          <w:lang w:val="gl-ES"/>
        </w:rPr>
        <w:t xml:space="preserve"> por entender desatendida unha solicitude de acceso á información por parte do </w:t>
      </w:r>
      <w:r w:rsidR="006D05FF">
        <w:rPr>
          <w:rFonts w:asciiTheme="minorHAnsi" w:hAnsiTheme="minorHAnsi"/>
          <w:lang w:val="gl-ES"/>
        </w:rPr>
        <w:t>Concello de Oleiros.</w:t>
      </w:r>
    </w:p>
    <w:p w14:paraId="6EA03BB0" w14:textId="4E14EB86" w:rsidR="00E97103" w:rsidRPr="00E97103" w:rsidRDefault="006D05FF" w:rsidP="00E97103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>A</w:t>
      </w:r>
      <w:r w:rsidR="00AA5EEF" w:rsidRPr="00494251">
        <w:rPr>
          <w:rFonts w:asciiTheme="minorHAnsi" w:hAnsiTheme="minorHAnsi"/>
          <w:lang w:val="gl-ES"/>
        </w:rPr>
        <w:t xml:space="preserve"> interesad</w:t>
      </w:r>
      <w:r>
        <w:rPr>
          <w:rFonts w:asciiTheme="minorHAnsi" w:hAnsiTheme="minorHAnsi"/>
          <w:lang w:val="gl-ES"/>
        </w:rPr>
        <w:t>a</w:t>
      </w:r>
      <w:r w:rsidR="00AA5EEF" w:rsidRPr="00494251">
        <w:rPr>
          <w:rFonts w:asciiTheme="minorHAnsi" w:hAnsiTheme="minorHAnsi"/>
          <w:lang w:val="gl-ES"/>
        </w:rPr>
        <w:t xml:space="preserve"> indicaba que </w:t>
      </w:r>
      <w:r w:rsidR="00E97103" w:rsidRPr="00E97103">
        <w:rPr>
          <w:rFonts w:asciiTheme="minorHAnsi" w:hAnsiTheme="minorHAnsi"/>
          <w:lang w:val="gl-ES"/>
        </w:rPr>
        <w:t>que o 15 de febreiro de 2017 recibira a resolución 479/17 do Concello de Oleiros pola que se resolve</w:t>
      </w:r>
      <w:r w:rsidR="00E97103">
        <w:rPr>
          <w:rFonts w:asciiTheme="minorHAnsi" w:hAnsiTheme="minorHAnsi"/>
          <w:lang w:val="gl-ES"/>
        </w:rPr>
        <w:t>u</w:t>
      </w:r>
      <w:r w:rsidR="00E97103" w:rsidRPr="00E97103">
        <w:rPr>
          <w:rFonts w:asciiTheme="minorHAnsi" w:hAnsiTheme="minorHAnsi"/>
          <w:lang w:val="gl-ES"/>
        </w:rPr>
        <w:t xml:space="preserve"> desestimar ou escrito pr</w:t>
      </w:r>
      <w:r w:rsidR="00E97103">
        <w:rPr>
          <w:rFonts w:asciiTheme="minorHAnsi" w:hAnsiTheme="minorHAnsi"/>
          <w:lang w:val="gl-ES"/>
        </w:rPr>
        <w:t xml:space="preserve">esentado por ela </w:t>
      </w:r>
      <w:r w:rsidR="00E97103" w:rsidRPr="00E97103">
        <w:rPr>
          <w:rFonts w:asciiTheme="minorHAnsi" w:hAnsiTheme="minorHAnsi"/>
          <w:lang w:val="gl-ES"/>
        </w:rPr>
        <w:t xml:space="preserve">o 2 de febreiro de 2017, solicitando o dereito de acceso </w:t>
      </w:r>
      <w:r w:rsidR="00E97103">
        <w:rPr>
          <w:rFonts w:asciiTheme="minorHAnsi" w:hAnsiTheme="minorHAnsi"/>
          <w:lang w:val="gl-ES"/>
        </w:rPr>
        <w:t>á</w:t>
      </w:r>
      <w:r w:rsidR="00E97103" w:rsidRPr="00E97103">
        <w:rPr>
          <w:rFonts w:asciiTheme="minorHAnsi" w:hAnsiTheme="minorHAnsi"/>
          <w:lang w:val="gl-ES"/>
        </w:rPr>
        <w:t xml:space="preserve"> información a través da obtención de copias de documentos</w:t>
      </w:r>
      <w:r w:rsidR="00E97103">
        <w:rPr>
          <w:rFonts w:asciiTheme="minorHAnsi" w:hAnsiTheme="minorHAnsi"/>
          <w:lang w:val="gl-ES"/>
        </w:rPr>
        <w:t>,</w:t>
      </w:r>
      <w:r w:rsidR="00E97103" w:rsidRPr="00E97103">
        <w:rPr>
          <w:rFonts w:asciiTheme="minorHAnsi" w:hAnsiTheme="minorHAnsi"/>
          <w:lang w:val="gl-ES"/>
        </w:rPr>
        <w:t xml:space="preserve"> ao terlle facilitado </w:t>
      </w:r>
      <w:r w:rsidR="00E97103">
        <w:rPr>
          <w:rFonts w:asciiTheme="minorHAnsi" w:hAnsiTheme="minorHAnsi"/>
          <w:lang w:val="gl-ES"/>
        </w:rPr>
        <w:t xml:space="preserve">xa </w:t>
      </w:r>
      <w:r w:rsidR="00E97103" w:rsidRPr="00E97103">
        <w:rPr>
          <w:rFonts w:asciiTheme="minorHAnsi" w:hAnsiTheme="minorHAnsi"/>
          <w:lang w:val="gl-ES"/>
        </w:rPr>
        <w:t>o dereito de acceso mediante a consulta directa da documentación no Departamento de Urbanismo o día 25 de xaneiro de 2017.</w:t>
      </w:r>
    </w:p>
    <w:p w14:paraId="08A04BD6" w14:textId="77777777" w:rsidR="00E97103" w:rsidRDefault="00E97103" w:rsidP="00E97103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E97103">
        <w:rPr>
          <w:rFonts w:asciiTheme="minorHAnsi" w:hAnsiTheme="minorHAnsi"/>
          <w:lang w:val="gl-ES"/>
        </w:rPr>
        <w:t xml:space="preserve">Segundo manifesta, o Concello de Oleiros iniciou o procedemento </w:t>
      </w:r>
      <w:proofErr w:type="spellStart"/>
      <w:r w:rsidRPr="00E97103">
        <w:rPr>
          <w:rFonts w:asciiTheme="minorHAnsi" w:hAnsiTheme="minorHAnsi"/>
          <w:lang w:val="gl-ES"/>
        </w:rPr>
        <w:t>expropiatorio</w:t>
      </w:r>
      <w:proofErr w:type="spellEnd"/>
      <w:r w:rsidRPr="00E97103">
        <w:rPr>
          <w:rFonts w:asciiTheme="minorHAnsi" w:hAnsiTheme="minorHAnsi"/>
          <w:lang w:val="gl-ES"/>
        </w:rPr>
        <w:t xml:space="preserve"> Zona Verde 2 </w:t>
      </w:r>
      <w:proofErr w:type="spellStart"/>
      <w:r w:rsidRPr="00E97103">
        <w:rPr>
          <w:rFonts w:asciiTheme="minorHAnsi" w:hAnsiTheme="minorHAnsi"/>
          <w:lang w:val="gl-ES"/>
        </w:rPr>
        <w:t>Bastiagueiro</w:t>
      </w:r>
      <w:proofErr w:type="spellEnd"/>
      <w:r w:rsidRPr="00E97103">
        <w:rPr>
          <w:rFonts w:asciiTheme="minorHAnsi" w:hAnsiTheme="minorHAnsi"/>
          <w:lang w:val="gl-ES"/>
        </w:rPr>
        <w:t>, sobre unha finca da súa propiedade. No devandito procedemento realizou as correspondentes alegacións e interpuxo recurso de reposición</w:t>
      </w:r>
      <w:r>
        <w:rPr>
          <w:rFonts w:asciiTheme="minorHAnsi" w:hAnsiTheme="minorHAnsi"/>
          <w:lang w:val="gl-ES"/>
        </w:rPr>
        <w:t>,</w:t>
      </w:r>
      <w:r w:rsidRPr="00E97103">
        <w:rPr>
          <w:rFonts w:asciiTheme="minorHAnsi" w:hAnsiTheme="minorHAnsi"/>
          <w:lang w:val="gl-ES"/>
        </w:rPr>
        <w:t xml:space="preserve"> no cal se solicitaba expresamente que se facilitase información sobre a suposta existencia de varios convenios celebrados con propietarios da zona, relativos a acordos sobre a reserva da dispoñibilidade do chan a favor dos mesmos durante 60 anos. A interesada indicaba que non tiña coñecemento directo dos mesmos e dado que, no caso de que existiran, </w:t>
      </w:r>
      <w:r>
        <w:rPr>
          <w:rFonts w:asciiTheme="minorHAnsi" w:hAnsiTheme="minorHAnsi"/>
          <w:lang w:val="gl-ES"/>
        </w:rPr>
        <w:t>sería</w:t>
      </w:r>
      <w:r w:rsidRPr="00E97103">
        <w:rPr>
          <w:rFonts w:asciiTheme="minorHAnsi" w:hAnsiTheme="minorHAnsi"/>
          <w:lang w:val="gl-ES"/>
        </w:rPr>
        <w:t xml:space="preserve"> o Concello o que dispón deles, solicitaba que se lle facilitase o contido dos mesmos, especificando a que parcelas afecta</w:t>
      </w:r>
      <w:r>
        <w:rPr>
          <w:rFonts w:asciiTheme="minorHAnsi" w:hAnsiTheme="minorHAnsi"/>
          <w:lang w:val="gl-ES"/>
        </w:rPr>
        <w:t>ban e se estaba</w:t>
      </w:r>
      <w:r w:rsidRPr="00E97103">
        <w:rPr>
          <w:rFonts w:asciiTheme="minorHAnsi" w:hAnsiTheme="minorHAnsi"/>
          <w:lang w:val="gl-ES"/>
        </w:rPr>
        <w:t>n en vigor. Dita información era considerada de especial relevancia e transcendencia para o procedemento e para que a interesada puidera realizar unhas alegacións fundamentadas que garantiran os seus dereitos.</w:t>
      </w:r>
      <w:r>
        <w:rPr>
          <w:rFonts w:asciiTheme="minorHAnsi" w:hAnsiTheme="minorHAnsi"/>
          <w:lang w:val="gl-ES"/>
        </w:rPr>
        <w:t xml:space="preserve"> </w:t>
      </w:r>
    </w:p>
    <w:p w14:paraId="6DCFB856" w14:textId="4003D4E0" w:rsidR="00DC6DFA" w:rsidRPr="00DC6DFA" w:rsidRDefault="00E97103" w:rsidP="00DC6DFA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lastRenderedPageBreak/>
        <w:t>O</w:t>
      </w:r>
      <w:r w:rsidRPr="00E97103">
        <w:rPr>
          <w:rFonts w:asciiTheme="minorHAnsi" w:hAnsiTheme="minorHAnsi"/>
          <w:lang w:val="gl-ES"/>
        </w:rPr>
        <w:t xml:space="preserve"> Concello de Oleiros </w:t>
      </w:r>
      <w:r>
        <w:rPr>
          <w:rFonts w:asciiTheme="minorHAnsi" w:hAnsiTheme="minorHAnsi"/>
          <w:lang w:val="gl-ES"/>
        </w:rPr>
        <w:t xml:space="preserve">lle </w:t>
      </w:r>
      <w:r w:rsidRPr="00E97103">
        <w:rPr>
          <w:rFonts w:asciiTheme="minorHAnsi" w:hAnsiTheme="minorHAnsi"/>
          <w:lang w:val="gl-ES"/>
        </w:rPr>
        <w:t>manifestou expresamente</w:t>
      </w:r>
      <w:r>
        <w:rPr>
          <w:rFonts w:asciiTheme="minorHAnsi" w:hAnsiTheme="minorHAnsi"/>
          <w:lang w:val="gl-ES"/>
        </w:rPr>
        <w:t xml:space="preserve"> que e</w:t>
      </w:r>
      <w:r w:rsidRPr="00E97103">
        <w:rPr>
          <w:rFonts w:asciiTheme="minorHAnsi" w:hAnsiTheme="minorHAnsi"/>
          <w:lang w:val="gl-ES"/>
        </w:rPr>
        <w:t xml:space="preserve">stas entregas de </w:t>
      </w:r>
      <w:r>
        <w:rPr>
          <w:rFonts w:asciiTheme="minorHAnsi" w:hAnsiTheme="minorHAnsi"/>
          <w:lang w:val="gl-ES"/>
        </w:rPr>
        <w:t xml:space="preserve">chan foron recollidas nas </w:t>
      </w:r>
      <w:r w:rsidRPr="00E97103">
        <w:rPr>
          <w:rFonts w:asciiTheme="minorHAnsi" w:hAnsiTheme="minorHAnsi"/>
          <w:lang w:val="gl-ES"/>
        </w:rPr>
        <w:t xml:space="preserve">escrituras públicas </w:t>
      </w:r>
      <w:r>
        <w:rPr>
          <w:rFonts w:asciiTheme="minorHAnsi" w:hAnsiTheme="minorHAnsi"/>
          <w:lang w:val="gl-ES"/>
        </w:rPr>
        <w:t>que se lle referenciaban e que toda a</w:t>
      </w:r>
      <w:r w:rsidRPr="00E97103">
        <w:rPr>
          <w:rFonts w:asciiTheme="minorHAnsi" w:hAnsiTheme="minorHAnsi"/>
          <w:lang w:val="gl-ES"/>
        </w:rPr>
        <w:t xml:space="preserve"> documentación de escrituras, convenios asinados e acordos plenarios est</w:t>
      </w:r>
      <w:r>
        <w:rPr>
          <w:rFonts w:asciiTheme="minorHAnsi" w:hAnsiTheme="minorHAnsi"/>
          <w:lang w:val="gl-ES"/>
        </w:rPr>
        <w:t>aba</w:t>
      </w:r>
      <w:r w:rsidRPr="00E97103">
        <w:rPr>
          <w:rFonts w:asciiTheme="minorHAnsi" w:hAnsiTheme="minorHAnsi"/>
          <w:lang w:val="gl-ES"/>
        </w:rPr>
        <w:t xml:space="preserve">n no </w:t>
      </w:r>
      <w:r>
        <w:rPr>
          <w:rFonts w:asciiTheme="minorHAnsi" w:hAnsiTheme="minorHAnsi"/>
          <w:lang w:val="gl-ES"/>
        </w:rPr>
        <w:t>c</w:t>
      </w:r>
      <w:r w:rsidRPr="00E97103">
        <w:rPr>
          <w:rFonts w:asciiTheme="minorHAnsi" w:hAnsiTheme="minorHAnsi"/>
          <w:lang w:val="gl-ES"/>
        </w:rPr>
        <w:t>oncello a disposición para a súa consulta</w:t>
      </w:r>
      <w:r>
        <w:rPr>
          <w:rFonts w:asciiTheme="minorHAnsi" w:hAnsiTheme="minorHAnsi"/>
          <w:lang w:val="gl-ES"/>
        </w:rPr>
        <w:t xml:space="preserve">. </w:t>
      </w:r>
      <w:r w:rsidR="00DC6DFA" w:rsidRPr="00DC6DFA">
        <w:rPr>
          <w:rFonts w:asciiTheme="minorHAnsi" w:hAnsiTheme="minorHAnsi"/>
          <w:lang w:val="gl-ES"/>
        </w:rPr>
        <w:t xml:space="preserve">Por ese motivo os </w:t>
      </w:r>
      <w:r w:rsidR="00DC6DFA">
        <w:rPr>
          <w:rFonts w:asciiTheme="minorHAnsi" w:hAnsiTheme="minorHAnsi"/>
          <w:lang w:val="gl-ES"/>
        </w:rPr>
        <w:t>s</w:t>
      </w:r>
      <w:r w:rsidR="00DC6DFA" w:rsidRPr="00DC6DFA">
        <w:rPr>
          <w:rFonts w:asciiTheme="minorHAnsi" w:hAnsiTheme="minorHAnsi"/>
          <w:lang w:val="gl-ES"/>
        </w:rPr>
        <w:t>eus representantes</w:t>
      </w:r>
      <w:r w:rsidR="00DC6DFA">
        <w:rPr>
          <w:rFonts w:asciiTheme="minorHAnsi" w:hAnsiTheme="minorHAnsi"/>
          <w:lang w:val="gl-ES"/>
        </w:rPr>
        <w:t xml:space="preserve"> </w:t>
      </w:r>
      <w:r w:rsidR="00DC6DFA" w:rsidRPr="00DC6DFA">
        <w:rPr>
          <w:rFonts w:asciiTheme="minorHAnsi" w:hAnsiTheme="minorHAnsi"/>
          <w:lang w:val="gl-ES"/>
        </w:rPr>
        <w:t xml:space="preserve">-debidamente autorizados- acudiron o día 25 de xaneiro </w:t>
      </w:r>
      <w:r w:rsidR="00DC6DFA">
        <w:rPr>
          <w:rFonts w:asciiTheme="minorHAnsi" w:hAnsiTheme="minorHAnsi"/>
          <w:lang w:val="gl-ES"/>
        </w:rPr>
        <w:t xml:space="preserve">de 2017 </w:t>
      </w:r>
      <w:r w:rsidR="00DC6DFA" w:rsidRPr="00DC6DFA">
        <w:rPr>
          <w:rFonts w:asciiTheme="minorHAnsi" w:hAnsiTheme="minorHAnsi"/>
          <w:lang w:val="gl-ES"/>
        </w:rPr>
        <w:t xml:space="preserve">a consultar a devandita documentación </w:t>
      </w:r>
      <w:r w:rsidR="00DC6DFA">
        <w:rPr>
          <w:rFonts w:asciiTheme="minorHAnsi" w:hAnsiTheme="minorHAnsi"/>
          <w:lang w:val="gl-ES"/>
        </w:rPr>
        <w:t>no Departamento</w:t>
      </w:r>
      <w:r w:rsidR="00DC6DFA" w:rsidRPr="00DC6DFA">
        <w:rPr>
          <w:rFonts w:asciiTheme="minorHAnsi" w:hAnsiTheme="minorHAnsi"/>
          <w:lang w:val="gl-ES"/>
        </w:rPr>
        <w:t xml:space="preserve"> de Urbanismo. Ao solicitar copia dest</w:t>
      </w:r>
      <w:r w:rsidR="00DC6DFA">
        <w:rPr>
          <w:rFonts w:asciiTheme="minorHAnsi" w:hAnsiTheme="minorHAnsi"/>
          <w:lang w:val="gl-ES"/>
        </w:rPr>
        <w:t>es documentos</w:t>
      </w:r>
      <w:r w:rsidR="00DC6DFA" w:rsidRPr="00DC6DFA">
        <w:rPr>
          <w:rFonts w:asciiTheme="minorHAnsi" w:hAnsiTheme="minorHAnsi"/>
          <w:lang w:val="gl-ES"/>
        </w:rPr>
        <w:t>, neg</w:t>
      </w:r>
      <w:r w:rsidR="00DC6DFA">
        <w:rPr>
          <w:rFonts w:asciiTheme="minorHAnsi" w:hAnsiTheme="minorHAnsi"/>
          <w:lang w:val="gl-ES"/>
        </w:rPr>
        <w:t>óuse</w:t>
      </w:r>
      <w:r w:rsidR="00DC6DFA" w:rsidRPr="00DC6DFA">
        <w:rPr>
          <w:rFonts w:asciiTheme="minorHAnsi" w:hAnsiTheme="minorHAnsi"/>
          <w:lang w:val="gl-ES"/>
        </w:rPr>
        <w:t xml:space="preserve">lles a posibilidade de </w:t>
      </w:r>
      <w:r w:rsidR="00DC6DFA">
        <w:rPr>
          <w:rFonts w:asciiTheme="minorHAnsi" w:hAnsiTheme="minorHAnsi"/>
          <w:lang w:val="gl-ES"/>
        </w:rPr>
        <w:t>obtela</w:t>
      </w:r>
      <w:r w:rsidR="00DC6DFA" w:rsidRPr="00DC6DFA">
        <w:rPr>
          <w:rFonts w:asciiTheme="minorHAnsi" w:hAnsiTheme="minorHAnsi"/>
          <w:lang w:val="gl-ES"/>
        </w:rPr>
        <w:t>.</w:t>
      </w:r>
    </w:p>
    <w:p w14:paraId="4BBA87D6" w14:textId="5E4851BB" w:rsidR="00E97103" w:rsidRDefault="00DC6DFA" w:rsidP="00DC6DFA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DC6DFA">
        <w:rPr>
          <w:rFonts w:asciiTheme="minorHAnsi" w:hAnsiTheme="minorHAnsi"/>
          <w:lang w:val="gl-ES"/>
        </w:rPr>
        <w:t>Unha vez consultada a documenta</w:t>
      </w:r>
      <w:r>
        <w:rPr>
          <w:rFonts w:asciiTheme="minorHAnsi" w:hAnsiTheme="minorHAnsi"/>
          <w:lang w:val="gl-ES"/>
        </w:rPr>
        <w:t xml:space="preserve">ción (posto que os documentos </w:t>
      </w:r>
      <w:proofErr w:type="spellStart"/>
      <w:r>
        <w:rPr>
          <w:rFonts w:asciiTheme="minorHAnsi" w:hAnsiTheme="minorHAnsi"/>
          <w:lang w:val="gl-ES"/>
        </w:rPr>
        <w:t>sí</w:t>
      </w:r>
      <w:proofErr w:type="spellEnd"/>
      <w:r w:rsidRPr="00DC6DFA">
        <w:rPr>
          <w:rFonts w:asciiTheme="minorHAnsi" w:hAnsiTheme="minorHAnsi"/>
          <w:lang w:val="gl-ES"/>
        </w:rPr>
        <w:t xml:space="preserve"> foron mostrados) e á vista dos datos contidos nela, result</w:t>
      </w:r>
      <w:r>
        <w:rPr>
          <w:rFonts w:asciiTheme="minorHAnsi" w:hAnsiTheme="minorHAnsi"/>
          <w:lang w:val="gl-ES"/>
        </w:rPr>
        <w:t>aba</w:t>
      </w:r>
      <w:r w:rsidRPr="00DC6DFA">
        <w:rPr>
          <w:rFonts w:asciiTheme="minorHAnsi" w:hAnsiTheme="minorHAnsi"/>
          <w:lang w:val="gl-ES"/>
        </w:rPr>
        <w:t xml:space="preserve"> absolutamente imprescindible obter copia da mesma, polo que se solicitou novamente copia dos devanditos documentos mediante escrito dirixido á Secretaria do Concello </w:t>
      </w:r>
      <w:r>
        <w:rPr>
          <w:rFonts w:asciiTheme="minorHAnsi" w:hAnsiTheme="minorHAnsi"/>
          <w:lang w:val="gl-ES"/>
        </w:rPr>
        <w:t xml:space="preserve">o 31 de xaneiro de 2017, </w:t>
      </w:r>
      <w:r w:rsidRPr="00DC6DFA">
        <w:rPr>
          <w:rFonts w:asciiTheme="minorHAnsi" w:hAnsiTheme="minorHAnsi"/>
          <w:lang w:val="gl-ES"/>
        </w:rPr>
        <w:t>ou no seu caso</w:t>
      </w:r>
      <w:r>
        <w:rPr>
          <w:rFonts w:asciiTheme="minorHAnsi" w:hAnsiTheme="minorHAnsi"/>
          <w:lang w:val="gl-ES"/>
        </w:rPr>
        <w:t>, se lle</w:t>
      </w:r>
      <w:r w:rsidRPr="00DC6DFA">
        <w:rPr>
          <w:rFonts w:asciiTheme="minorHAnsi" w:hAnsiTheme="minorHAnsi"/>
          <w:lang w:val="gl-ES"/>
        </w:rPr>
        <w:t xml:space="preserve"> deneg</w:t>
      </w:r>
      <w:r>
        <w:rPr>
          <w:rFonts w:asciiTheme="minorHAnsi" w:hAnsiTheme="minorHAnsi"/>
          <w:lang w:val="gl-ES"/>
        </w:rPr>
        <w:t>ara</w:t>
      </w:r>
      <w:r w:rsidRPr="00DC6DFA">
        <w:rPr>
          <w:rFonts w:asciiTheme="minorHAnsi" w:hAnsiTheme="minorHAnsi"/>
          <w:lang w:val="gl-ES"/>
        </w:rPr>
        <w:t xml:space="preserve"> </w:t>
      </w:r>
      <w:proofErr w:type="spellStart"/>
      <w:r w:rsidRPr="00DC6DFA">
        <w:rPr>
          <w:rFonts w:asciiTheme="minorHAnsi" w:hAnsiTheme="minorHAnsi"/>
          <w:lang w:val="gl-ES"/>
        </w:rPr>
        <w:t>motivadamente</w:t>
      </w:r>
      <w:proofErr w:type="spellEnd"/>
      <w:r w:rsidRPr="00DC6DFA">
        <w:rPr>
          <w:rFonts w:asciiTheme="minorHAnsi" w:hAnsiTheme="minorHAnsi"/>
          <w:lang w:val="gl-ES"/>
        </w:rPr>
        <w:t xml:space="preserve"> para poder exercitar os recursos correspondentes.</w:t>
      </w:r>
    </w:p>
    <w:p w14:paraId="4E901728" w14:textId="3C08F96C" w:rsidR="00DC6DFA" w:rsidRPr="00DC6DFA" w:rsidRDefault="00DC6DFA" w:rsidP="00DC6DFA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DC6DFA">
        <w:rPr>
          <w:rFonts w:asciiTheme="minorHAnsi" w:hAnsiTheme="minorHAnsi"/>
          <w:lang w:val="gl-ES"/>
        </w:rPr>
        <w:t>Con posterioridade ditouse a Resolución</w:t>
      </w:r>
      <w:r>
        <w:rPr>
          <w:rFonts w:asciiTheme="minorHAnsi" w:hAnsiTheme="minorHAnsi"/>
          <w:lang w:val="gl-ES"/>
        </w:rPr>
        <w:t xml:space="preserve"> do concello</w:t>
      </w:r>
      <w:r w:rsidRPr="00DC6DFA">
        <w:rPr>
          <w:rFonts w:asciiTheme="minorHAnsi" w:hAnsiTheme="minorHAnsi"/>
          <w:lang w:val="gl-ES"/>
        </w:rPr>
        <w:t xml:space="preserve"> que agora se recorre, na que ademais da desestimación mencionada, os argumentos que se sinalan son os seguintes</w:t>
      </w:r>
      <w:r>
        <w:rPr>
          <w:rFonts w:asciiTheme="minorHAnsi" w:hAnsiTheme="minorHAnsi"/>
          <w:lang w:val="gl-ES"/>
        </w:rPr>
        <w:t xml:space="preserve">: </w:t>
      </w:r>
    </w:p>
    <w:p w14:paraId="79923EB1" w14:textId="5FB0F845" w:rsidR="00DC6DFA" w:rsidRPr="00DC6DFA" w:rsidRDefault="00DC6DFA" w:rsidP="00DC6DFA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>-</w:t>
      </w:r>
      <w:r w:rsidRPr="00DC6DFA">
        <w:rPr>
          <w:rFonts w:asciiTheme="minorHAnsi" w:hAnsiTheme="minorHAnsi"/>
          <w:lang w:val="gl-ES"/>
        </w:rPr>
        <w:t xml:space="preserve">que as leis mencionadas non recoñecen </w:t>
      </w:r>
      <w:r w:rsidR="00325B0D">
        <w:rPr>
          <w:rFonts w:asciiTheme="minorHAnsi" w:hAnsiTheme="minorHAnsi"/>
          <w:lang w:val="gl-ES"/>
        </w:rPr>
        <w:t>o</w:t>
      </w:r>
      <w:r w:rsidRPr="00DC6DFA">
        <w:rPr>
          <w:rFonts w:asciiTheme="minorHAnsi" w:hAnsiTheme="minorHAnsi"/>
          <w:lang w:val="gl-ES"/>
        </w:rPr>
        <w:t xml:space="preserve"> dereito á obtención de cop</w:t>
      </w:r>
      <w:r>
        <w:rPr>
          <w:rFonts w:asciiTheme="minorHAnsi" w:hAnsiTheme="minorHAnsi"/>
          <w:lang w:val="gl-ES"/>
        </w:rPr>
        <w:t>ias da documentación solicitada.</w:t>
      </w:r>
    </w:p>
    <w:p w14:paraId="761235D4" w14:textId="59E593DE" w:rsidR="00DC6DFA" w:rsidRPr="00DC6DFA" w:rsidRDefault="00DC6DFA" w:rsidP="00DC6DFA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>-</w:t>
      </w:r>
      <w:r w:rsidRPr="00DC6DFA">
        <w:rPr>
          <w:rFonts w:asciiTheme="minorHAnsi" w:hAnsiTheme="minorHAnsi"/>
          <w:lang w:val="gl-ES"/>
        </w:rPr>
        <w:t xml:space="preserve">que a solicitante </w:t>
      </w:r>
      <w:r>
        <w:rPr>
          <w:rFonts w:asciiTheme="minorHAnsi" w:hAnsiTheme="minorHAnsi"/>
          <w:lang w:val="gl-ES"/>
        </w:rPr>
        <w:t>indica</w:t>
      </w:r>
      <w:r w:rsidRPr="00DC6DFA">
        <w:rPr>
          <w:rFonts w:asciiTheme="minorHAnsi" w:hAnsiTheme="minorHAnsi"/>
          <w:lang w:val="gl-ES"/>
        </w:rPr>
        <w:t xml:space="preserve"> que a documentación resulta absolutamente imprescindible para os intereses da súa parte, sen explicar a </w:t>
      </w:r>
      <w:proofErr w:type="spellStart"/>
      <w:r w:rsidRPr="00DC6DFA">
        <w:rPr>
          <w:rFonts w:asciiTheme="minorHAnsi" w:hAnsiTheme="minorHAnsi"/>
          <w:lang w:val="gl-ES"/>
        </w:rPr>
        <w:t>interrelación</w:t>
      </w:r>
      <w:proofErr w:type="spellEnd"/>
      <w:r w:rsidRPr="00DC6DFA">
        <w:rPr>
          <w:rFonts w:asciiTheme="minorHAnsi" w:hAnsiTheme="minorHAnsi"/>
          <w:lang w:val="gl-ES"/>
        </w:rPr>
        <w:t xml:space="preserve"> que poida existir entre a citada documentación e os terreos da súa propiedade obxecto de expropiación, </w:t>
      </w:r>
      <w:r>
        <w:rPr>
          <w:rFonts w:asciiTheme="minorHAnsi" w:hAnsiTheme="minorHAnsi"/>
          <w:lang w:val="gl-ES"/>
        </w:rPr>
        <w:t>e aínda máis no</w:t>
      </w:r>
      <w:r w:rsidRPr="00DC6DFA">
        <w:rPr>
          <w:rFonts w:asciiTheme="minorHAnsi" w:hAnsiTheme="minorHAnsi"/>
          <w:lang w:val="gl-ES"/>
        </w:rPr>
        <w:t xml:space="preserve"> momento </w:t>
      </w:r>
      <w:proofErr w:type="spellStart"/>
      <w:r w:rsidRPr="00DC6DFA">
        <w:rPr>
          <w:rFonts w:asciiTheme="minorHAnsi" w:hAnsiTheme="minorHAnsi"/>
          <w:lang w:val="gl-ES"/>
        </w:rPr>
        <w:t>procedimental</w:t>
      </w:r>
      <w:proofErr w:type="spellEnd"/>
      <w:r w:rsidRPr="00DC6DFA">
        <w:rPr>
          <w:rFonts w:asciiTheme="minorHAnsi" w:hAnsiTheme="minorHAnsi"/>
          <w:lang w:val="gl-ES"/>
        </w:rPr>
        <w:t xml:space="preserve"> no expediente </w:t>
      </w:r>
      <w:proofErr w:type="spellStart"/>
      <w:r w:rsidRPr="00DC6DFA">
        <w:rPr>
          <w:rFonts w:asciiTheme="minorHAnsi" w:hAnsiTheme="minorHAnsi"/>
          <w:lang w:val="gl-ES"/>
        </w:rPr>
        <w:t>expropiatorio</w:t>
      </w:r>
      <w:proofErr w:type="spellEnd"/>
      <w:r w:rsidRPr="00DC6DFA">
        <w:rPr>
          <w:rFonts w:asciiTheme="minorHAnsi" w:hAnsiTheme="minorHAnsi"/>
          <w:lang w:val="gl-ES"/>
        </w:rPr>
        <w:t xml:space="preserve"> no que </w:t>
      </w:r>
      <w:r>
        <w:rPr>
          <w:rFonts w:asciiTheme="minorHAnsi" w:hAnsiTheme="minorHAnsi"/>
          <w:lang w:val="gl-ES"/>
        </w:rPr>
        <w:t xml:space="preserve">xa </w:t>
      </w:r>
      <w:r w:rsidRPr="00DC6DFA">
        <w:rPr>
          <w:rFonts w:asciiTheme="minorHAnsi" w:hAnsiTheme="minorHAnsi"/>
          <w:lang w:val="gl-ES"/>
        </w:rPr>
        <w:t>se resolveron todas as alegacións, recurso</w:t>
      </w:r>
      <w:r>
        <w:rPr>
          <w:rFonts w:asciiTheme="minorHAnsi" w:hAnsiTheme="minorHAnsi"/>
          <w:lang w:val="gl-ES"/>
        </w:rPr>
        <w:t>s</w:t>
      </w:r>
      <w:r w:rsidRPr="00DC6DFA">
        <w:rPr>
          <w:rFonts w:asciiTheme="minorHAnsi" w:hAnsiTheme="minorHAnsi"/>
          <w:lang w:val="gl-ES"/>
        </w:rPr>
        <w:t xml:space="preserve"> de reposición e remitiuse ao Xurado de Expropiación de Galicia para a determinación defini</w:t>
      </w:r>
      <w:r>
        <w:rPr>
          <w:rFonts w:asciiTheme="minorHAnsi" w:hAnsiTheme="minorHAnsi"/>
          <w:lang w:val="gl-ES"/>
        </w:rPr>
        <w:t xml:space="preserve">tiva do </w:t>
      </w:r>
      <w:proofErr w:type="spellStart"/>
      <w:r>
        <w:rPr>
          <w:rFonts w:asciiTheme="minorHAnsi" w:hAnsiTheme="minorHAnsi"/>
          <w:lang w:val="gl-ES"/>
        </w:rPr>
        <w:t>xustiprezo</w:t>
      </w:r>
      <w:proofErr w:type="spellEnd"/>
      <w:r>
        <w:rPr>
          <w:rFonts w:asciiTheme="minorHAnsi" w:hAnsiTheme="minorHAnsi"/>
          <w:lang w:val="gl-ES"/>
        </w:rPr>
        <w:t>.</w:t>
      </w:r>
    </w:p>
    <w:p w14:paraId="33A7F403" w14:textId="2F26809C" w:rsidR="00DC6DFA" w:rsidRPr="00DC6DFA" w:rsidRDefault="00DC6DFA" w:rsidP="00DC6DFA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>-que t</w:t>
      </w:r>
      <w:r w:rsidRPr="00DC6DFA">
        <w:rPr>
          <w:rFonts w:asciiTheme="minorHAnsi" w:hAnsiTheme="minorHAnsi"/>
          <w:lang w:val="gl-ES"/>
        </w:rPr>
        <w:t>rátase de terreos con distinta clasificación urbanística: os que son obxecto de expropiación son solo urbano a obter por expropiación conforme ao PXOM de 2009 e os das escrituras públicas están clasif</w:t>
      </w:r>
      <w:r>
        <w:rPr>
          <w:rFonts w:asciiTheme="minorHAnsi" w:hAnsiTheme="minorHAnsi"/>
          <w:lang w:val="gl-ES"/>
        </w:rPr>
        <w:t>icados como solo rústico obtido</w:t>
      </w:r>
      <w:r w:rsidRPr="00DC6DFA">
        <w:rPr>
          <w:rFonts w:asciiTheme="minorHAnsi" w:hAnsiTheme="minorHAnsi"/>
          <w:lang w:val="gl-ES"/>
        </w:rPr>
        <w:t xml:space="preserve"> por cesión gratuíta ao amparo do PXOM de 1984</w:t>
      </w:r>
      <w:r>
        <w:rPr>
          <w:rFonts w:asciiTheme="minorHAnsi" w:hAnsiTheme="minorHAnsi"/>
          <w:lang w:val="gl-ES"/>
        </w:rPr>
        <w:t>,</w:t>
      </w:r>
      <w:r w:rsidRPr="00DC6DFA">
        <w:rPr>
          <w:rFonts w:asciiTheme="minorHAnsi" w:hAnsiTheme="minorHAnsi"/>
          <w:lang w:val="gl-ES"/>
        </w:rPr>
        <w:t xml:space="preserve"> polo que xera confusión administ</w:t>
      </w:r>
      <w:r>
        <w:rPr>
          <w:rFonts w:asciiTheme="minorHAnsi" w:hAnsiTheme="minorHAnsi"/>
          <w:lang w:val="gl-ES"/>
        </w:rPr>
        <w:t>rativa e xudicial na defensa dos mutuos intereses.</w:t>
      </w:r>
    </w:p>
    <w:p w14:paraId="1E124D40" w14:textId="1E86E1AE" w:rsidR="00DC6DFA" w:rsidRDefault="00DC6DFA" w:rsidP="00DC6DFA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>-</w:t>
      </w:r>
      <w:r w:rsidRPr="00DC6DFA">
        <w:rPr>
          <w:rFonts w:asciiTheme="minorHAnsi" w:hAnsiTheme="minorHAnsi"/>
          <w:lang w:val="gl-ES"/>
        </w:rPr>
        <w:t xml:space="preserve"> que o artigo 17.3 d</w:t>
      </w:r>
      <w:r w:rsidR="009D746B">
        <w:rPr>
          <w:rFonts w:asciiTheme="minorHAnsi" w:hAnsiTheme="minorHAnsi"/>
          <w:lang w:val="gl-ES"/>
        </w:rPr>
        <w:t>a Lei 1</w:t>
      </w:r>
      <w:r>
        <w:rPr>
          <w:rFonts w:asciiTheme="minorHAnsi" w:hAnsiTheme="minorHAnsi"/>
          <w:lang w:val="gl-ES"/>
        </w:rPr>
        <w:t>9/2013</w:t>
      </w:r>
      <w:r w:rsidR="009D746B">
        <w:rPr>
          <w:rFonts w:asciiTheme="minorHAnsi" w:hAnsiTheme="minorHAnsi"/>
          <w:lang w:val="gl-ES"/>
        </w:rPr>
        <w:t>, do 9 de decembro</w:t>
      </w:r>
      <w:r>
        <w:rPr>
          <w:rFonts w:asciiTheme="minorHAnsi" w:hAnsiTheme="minorHAnsi"/>
          <w:lang w:val="gl-ES"/>
        </w:rPr>
        <w:t xml:space="preserve"> establece que o</w:t>
      </w:r>
      <w:r w:rsidRPr="00DC6DFA">
        <w:rPr>
          <w:rFonts w:asciiTheme="minorHAnsi" w:hAnsiTheme="minorHAnsi"/>
          <w:lang w:val="gl-ES"/>
        </w:rPr>
        <w:t xml:space="preserve"> solicitante non está obrigado a motivar a súa solicitude de acceso á información. Con todo poderá expoñer os motivos polos que solicita a información e que poderán ser tidos en conta cando se dite a resolución. </w:t>
      </w:r>
      <w:r>
        <w:rPr>
          <w:rFonts w:asciiTheme="minorHAnsi" w:hAnsiTheme="minorHAnsi"/>
          <w:lang w:val="gl-ES"/>
        </w:rPr>
        <w:t>A</w:t>
      </w:r>
      <w:r w:rsidRPr="00DC6DFA">
        <w:rPr>
          <w:rFonts w:asciiTheme="minorHAnsi" w:hAnsiTheme="minorHAnsi"/>
          <w:lang w:val="gl-ES"/>
        </w:rPr>
        <w:t xml:space="preserve"> ausencia de motivación non será por si soa caus</w:t>
      </w:r>
      <w:r>
        <w:rPr>
          <w:rFonts w:asciiTheme="minorHAnsi" w:hAnsiTheme="minorHAnsi"/>
          <w:lang w:val="gl-ES"/>
        </w:rPr>
        <w:t>a de rexeitamento da solicitude. O Concello de Oleiros sinala que no</w:t>
      </w:r>
      <w:r w:rsidRPr="00DC6DFA">
        <w:rPr>
          <w:rFonts w:asciiTheme="minorHAnsi" w:hAnsiTheme="minorHAnsi"/>
          <w:lang w:val="gl-ES"/>
        </w:rPr>
        <w:t xml:space="preserve"> suposto en cuestión a motivación é necesaria para determinar se o acceso facilitado ao expediente require adem</w:t>
      </w:r>
      <w:r>
        <w:rPr>
          <w:rFonts w:asciiTheme="minorHAnsi" w:hAnsiTheme="minorHAnsi"/>
          <w:lang w:val="gl-ES"/>
        </w:rPr>
        <w:t xml:space="preserve">ais que se lle subministren </w:t>
      </w:r>
      <w:r w:rsidRPr="00DC6DFA">
        <w:rPr>
          <w:rFonts w:asciiTheme="minorHAnsi" w:hAnsiTheme="minorHAnsi"/>
          <w:lang w:val="gl-ES"/>
        </w:rPr>
        <w:t xml:space="preserve">copias, cando trátase de documentos con datos persoais obxecto de protección. </w:t>
      </w:r>
      <w:r>
        <w:rPr>
          <w:rFonts w:asciiTheme="minorHAnsi" w:hAnsiTheme="minorHAnsi"/>
          <w:lang w:val="gl-ES"/>
        </w:rPr>
        <w:t>Entende que t</w:t>
      </w:r>
      <w:r w:rsidRPr="00DC6DFA">
        <w:rPr>
          <w:rFonts w:asciiTheme="minorHAnsi" w:hAnsiTheme="minorHAnsi"/>
          <w:lang w:val="gl-ES"/>
        </w:rPr>
        <w:t xml:space="preserve">ampouco son documentos que deban ser obxecto de información pública </w:t>
      </w:r>
      <w:r>
        <w:rPr>
          <w:rFonts w:asciiTheme="minorHAnsi" w:hAnsiTheme="minorHAnsi"/>
          <w:lang w:val="gl-ES"/>
        </w:rPr>
        <w:t>ao abeiro</w:t>
      </w:r>
      <w:r w:rsidRPr="00DC6DFA">
        <w:rPr>
          <w:rFonts w:asciiTheme="minorHAnsi" w:hAnsiTheme="minorHAnsi"/>
          <w:lang w:val="gl-ES"/>
        </w:rPr>
        <w:t xml:space="preserve"> </w:t>
      </w:r>
      <w:r w:rsidR="006071FD">
        <w:rPr>
          <w:rFonts w:asciiTheme="minorHAnsi" w:hAnsiTheme="minorHAnsi"/>
          <w:lang w:val="gl-ES"/>
        </w:rPr>
        <w:t>dos art. 8 e 9 da L</w:t>
      </w:r>
      <w:r w:rsidR="00B60413">
        <w:rPr>
          <w:rFonts w:asciiTheme="minorHAnsi" w:hAnsiTheme="minorHAnsi"/>
          <w:lang w:val="gl-ES"/>
        </w:rPr>
        <w:t>ei 1</w:t>
      </w:r>
      <w:r w:rsidRPr="00DC6DFA">
        <w:rPr>
          <w:rFonts w:asciiTheme="minorHAnsi" w:hAnsiTheme="minorHAnsi"/>
          <w:lang w:val="gl-ES"/>
        </w:rPr>
        <w:t>9/2013.</w:t>
      </w:r>
    </w:p>
    <w:p w14:paraId="6A1170CC" w14:textId="0E1284D7" w:rsidR="00AA5EEF" w:rsidRPr="00494251" w:rsidRDefault="00AA5EEF" w:rsidP="00E97103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lastRenderedPageBreak/>
        <w:t>O escrito viña acompañado de</w:t>
      </w:r>
      <w:r w:rsidR="006071FD">
        <w:rPr>
          <w:rFonts w:asciiTheme="minorHAnsi" w:hAnsiTheme="minorHAnsi"/>
          <w:lang w:val="gl-ES"/>
        </w:rPr>
        <w:t xml:space="preserve"> fotocopia do recurso de reposición; da desestimación do recurso de reposición, de 22 de decembro de 2016, fixando día para o levantamento da acta de ocupación do terreo e da edificación; e da solicitude de obtención de copias dos documentos mencionados, de 31 de xaneiro de 2017. </w:t>
      </w:r>
    </w:p>
    <w:p w14:paraId="777EF4A3" w14:textId="2597AE1B" w:rsidR="006071FD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b/>
          <w:lang w:val="gl-ES"/>
        </w:rPr>
        <w:t>Segundo</w:t>
      </w:r>
      <w:r w:rsidRPr="00494251">
        <w:rPr>
          <w:rFonts w:asciiTheme="minorHAnsi" w:hAnsiTheme="minorHAnsi"/>
          <w:lang w:val="gl-ES"/>
        </w:rPr>
        <w:t xml:space="preserve">. </w:t>
      </w:r>
      <w:r w:rsidR="006071FD">
        <w:rPr>
          <w:rFonts w:asciiTheme="minorHAnsi" w:hAnsiTheme="minorHAnsi"/>
          <w:lang w:val="gl-ES"/>
        </w:rPr>
        <w:t xml:space="preserve">Analizada a reclamación presentada ao abeiro da Lei 1/2016, de 18 de xaneiro, </w:t>
      </w:r>
      <w:r w:rsidR="00DA3C50">
        <w:rPr>
          <w:rFonts w:asciiTheme="minorHAnsi" w:hAnsiTheme="minorHAnsi"/>
          <w:lang w:val="gl-ES"/>
        </w:rPr>
        <w:t>se desprendía que a recorrente obtivera xa copias dos documentos solicitados “</w:t>
      </w:r>
      <w:proofErr w:type="spellStart"/>
      <w:r w:rsidR="00DA3C50" w:rsidRPr="00DA3C50">
        <w:rPr>
          <w:rFonts w:asciiTheme="minorHAnsi" w:hAnsiTheme="minorHAnsi"/>
          <w:i/>
          <w:lang w:val="gl-ES"/>
        </w:rPr>
        <w:t>al</w:t>
      </w:r>
      <w:proofErr w:type="spellEnd"/>
      <w:r w:rsidR="00DA3C50" w:rsidRPr="00DA3C50">
        <w:rPr>
          <w:rFonts w:asciiTheme="minorHAnsi" w:hAnsiTheme="minorHAnsi"/>
          <w:i/>
          <w:lang w:val="gl-ES"/>
        </w:rPr>
        <w:t xml:space="preserve"> </w:t>
      </w:r>
      <w:proofErr w:type="spellStart"/>
      <w:r w:rsidR="00DA3C50" w:rsidRPr="00DA3C50">
        <w:rPr>
          <w:rFonts w:asciiTheme="minorHAnsi" w:hAnsiTheme="minorHAnsi"/>
          <w:i/>
          <w:lang w:val="gl-ES"/>
        </w:rPr>
        <w:t>interponer</w:t>
      </w:r>
      <w:proofErr w:type="spellEnd"/>
      <w:r w:rsidR="00DA3C50" w:rsidRPr="00DA3C50">
        <w:rPr>
          <w:rFonts w:asciiTheme="minorHAnsi" w:hAnsiTheme="minorHAnsi"/>
          <w:i/>
          <w:lang w:val="gl-ES"/>
        </w:rPr>
        <w:t xml:space="preserve"> las </w:t>
      </w:r>
      <w:proofErr w:type="spellStart"/>
      <w:r w:rsidR="00DA3C50" w:rsidRPr="00DA3C50">
        <w:rPr>
          <w:rFonts w:asciiTheme="minorHAnsi" w:hAnsiTheme="minorHAnsi"/>
          <w:i/>
          <w:lang w:val="gl-ES"/>
        </w:rPr>
        <w:t>correspondientes</w:t>
      </w:r>
      <w:proofErr w:type="spellEnd"/>
      <w:r w:rsidR="00DA3C50" w:rsidRPr="00DA3C50">
        <w:rPr>
          <w:rFonts w:asciiTheme="minorHAnsi" w:hAnsiTheme="minorHAnsi"/>
          <w:i/>
          <w:lang w:val="gl-ES"/>
        </w:rPr>
        <w:t xml:space="preserve"> medidas </w:t>
      </w:r>
      <w:proofErr w:type="spellStart"/>
      <w:r w:rsidR="00DA3C50" w:rsidRPr="00DA3C50">
        <w:rPr>
          <w:rFonts w:asciiTheme="minorHAnsi" w:hAnsiTheme="minorHAnsi"/>
          <w:i/>
          <w:lang w:val="gl-ES"/>
        </w:rPr>
        <w:t>cautelares</w:t>
      </w:r>
      <w:proofErr w:type="spellEnd"/>
      <w:r w:rsidR="00DA3C50" w:rsidRPr="00DA3C50">
        <w:rPr>
          <w:rFonts w:asciiTheme="minorHAnsi" w:hAnsiTheme="minorHAnsi"/>
          <w:i/>
          <w:lang w:val="gl-ES"/>
        </w:rPr>
        <w:t xml:space="preserve"> en los </w:t>
      </w:r>
      <w:proofErr w:type="spellStart"/>
      <w:r w:rsidR="00DA3C50" w:rsidRPr="00DA3C50">
        <w:rPr>
          <w:rFonts w:asciiTheme="minorHAnsi" w:hAnsiTheme="minorHAnsi"/>
          <w:i/>
          <w:lang w:val="gl-ES"/>
        </w:rPr>
        <w:t>Juzgados</w:t>
      </w:r>
      <w:proofErr w:type="spellEnd"/>
      <w:r w:rsidR="00DA3C50" w:rsidRPr="00DA3C50">
        <w:rPr>
          <w:rFonts w:asciiTheme="minorHAnsi" w:hAnsiTheme="minorHAnsi"/>
          <w:i/>
          <w:lang w:val="gl-ES"/>
        </w:rPr>
        <w:t xml:space="preserve"> de lo Contencios</w:t>
      </w:r>
      <w:r w:rsidR="00F63825">
        <w:rPr>
          <w:rFonts w:asciiTheme="minorHAnsi" w:hAnsiTheme="minorHAnsi"/>
          <w:i/>
          <w:lang w:val="gl-ES"/>
        </w:rPr>
        <w:t>o</w:t>
      </w:r>
      <w:r w:rsidR="00DA3C50" w:rsidRPr="00DA3C50">
        <w:rPr>
          <w:rFonts w:asciiTheme="minorHAnsi" w:hAnsiTheme="minorHAnsi"/>
          <w:i/>
          <w:lang w:val="gl-ES"/>
        </w:rPr>
        <w:t>-administrativo</w:t>
      </w:r>
      <w:r w:rsidR="00DA3C50">
        <w:rPr>
          <w:rFonts w:asciiTheme="minorHAnsi" w:hAnsiTheme="minorHAnsi"/>
          <w:lang w:val="gl-ES"/>
        </w:rPr>
        <w:t>”, que o Concello facilitou, “</w:t>
      </w:r>
      <w:r w:rsidR="00DA3C50" w:rsidRPr="00DA3C50">
        <w:rPr>
          <w:rFonts w:asciiTheme="minorHAnsi" w:hAnsiTheme="minorHAnsi"/>
          <w:i/>
          <w:lang w:val="gl-ES"/>
        </w:rPr>
        <w:t xml:space="preserve">demostrando que </w:t>
      </w:r>
      <w:proofErr w:type="spellStart"/>
      <w:r w:rsidR="00DA3C50" w:rsidRPr="00DA3C50">
        <w:rPr>
          <w:rFonts w:asciiTheme="minorHAnsi" w:hAnsiTheme="minorHAnsi"/>
          <w:i/>
          <w:lang w:val="gl-ES"/>
        </w:rPr>
        <w:t>su</w:t>
      </w:r>
      <w:proofErr w:type="spellEnd"/>
      <w:r w:rsidR="00DA3C50" w:rsidRPr="00DA3C50">
        <w:rPr>
          <w:rFonts w:asciiTheme="minorHAnsi" w:hAnsiTheme="minorHAnsi"/>
          <w:i/>
          <w:lang w:val="gl-ES"/>
        </w:rPr>
        <w:t xml:space="preserve"> </w:t>
      </w:r>
      <w:proofErr w:type="spellStart"/>
      <w:r w:rsidR="00DA3C50" w:rsidRPr="00DA3C50">
        <w:rPr>
          <w:rFonts w:asciiTheme="minorHAnsi" w:hAnsiTheme="minorHAnsi"/>
          <w:i/>
          <w:lang w:val="gl-ES"/>
        </w:rPr>
        <w:t>actitud</w:t>
      </w:r>
      <w:proofErr w:type="spellEnd"/>
      <w:r w:rsidR="00DA3C50" w:rsidRPr="00DA3C50">
        <w:rPr>
          <w:rFonts w:asciiTheme="minorHAnsi" w:hAnsiTheme="minorHAnsi"/>
          <w:i/>
          <w:lang w:val="gl-ES"/>
        </w:rPr>
        <w:t xml:space="preserve"> anterior era </w:t>
      </w:r>
      <w:proofErr w:type="spellStart"/>
      <w:r w:rsidR="00DA3C50" w:rsidRPr="00DA3C50">
        <w:rPr>
          <w:rFonts w:asciiTheme="minorHAnsi" w:hAnsiTheme="minorHAnsi"/>
          <w:i/>
          <w:lang w:val="gl-ES"/>
        </w:rPr>
        <w:t>únicamente</w:t>
      </w:r>
      <w:proofErr w:type="spellEnd"/>
      <w:r w:rsidR="00DA3C50" w:rsidRPr="00DA3C50">
        <w:rPr>
          <w:rFonts w:asciiTheme="minorHAnsi" w:hAnsiTheme="minorHAnsi"/>
          <w:i/>
          <w:lang w:val="gl-ES"/>
        </w:rPr>
        <w:t xml:space="preserve"> </w:t>
      </w:r>
      <w:proofErr w:type="spellStart"/>
      <w:r w:rsidR="00DA3C50" w:rsidRPr="00DA3C50">
        <w:rPr>
          <w:rFonts w:asciiTheme="minorHAnsi" w:hAnsiTheme="minorHAnsi"/>
          <w:i/>
          <w:lang w:val="gl-ES"/>
        </w:rPr>
        <w:t>obstaculizadora</w:t>
      </w:r>
      <w:proofErr w:type="spellEnd"/>
      <w:r w:rsidR="00DA3C50" w:rsidRPr="00DA3C50">
        <w:rPr>
          <w:rFonts w:asciiTheme="minorHAnsi" w:hAnsiTheme="minorHAnsi"/>
          <w:i/>
          <w:lang w:val="gl-ES"/>
        </w:rPr>
        <w:t xml:space="preserve">, </w:t>
      </w:r>
      <w:proofErr w:type="spellStart"/>
      <w:r w:rsidR="00DA3C50" w:rsidRPr="00DA3C50">
        <w:rPr>
          <w:rFonts w:asciiTheme="minorHAnsi" w:hAnsiTheme="minorHAnsi"/>
          <w:i/>
          <w:lang w:val="gl-ES"/>
        </w:rPr>
        <w:t>obligando</w:t>
      </w:r>
      <w:proofErr w:type="spellEnd"/>
      <w:r w:rsidR="00DA3C50" w:rsidRPr="00DA3C50">
        <w:rPr>
          <w:rFonts w:asciiTheme="minorHAnsi" w:hAnsiTheme="minorHAnsi"/>
          <w:i/>
          <w:lang w:val="gl-ES"/>
        </w:rPr>
        <w:t xml:space="preserve"> a esta parte a </w:t>
      </w:r>
      <w:proofErr w:type="spellStart"/>
      <w:r w:rsidR="00DA3C50" w:rsidRPr="00DA3C50">
        <w:rPr>
          <w:rFonts w:asciiTheme="minorHAnsi" w:hAnsiTheme="minorHAnsi"/>
          <w:i/>
          <w:lang w:val="gl-ES"/>
        </w:rPr>
        <w:t>solicitarlos</w:t>
      </w:r>
      <w:proofErr w:type="spellEnd"/>
      <w:r w:rsidR="00DA3C50" w:rsidRPr="00DA3C50">
        <w:rPr>
          <w:rFonts w:asciiTheme="minorHAnsi" w:hAnsiTheme="minorHAnsi"/>
          <w:i/>
          <w:lang w:val="gl-ES"/>
        </w:rPr>
        <w:t xml:space="preserve"> por vía </w:t>
      </w:r>
      <w:proofErr w:type="spellStart"/>
      <w:r w:rsidR="00DA3C50" w:rsidRPr="00DA3C50">
        <w:rPr>
          <w:rFonts w:asciiTheme="minorHAnsi" w:hAnsiTheme="minorHAnsi"/>
          <w:i/>
          <w:lang w:val="gl-ES"/>
        </w:rPr>
        <w:t>judicial</w:t>
      </w:r>
      <w:proofErr w:type="spellEnd"/>
      <w:r w:rsidR="00DA3C50">
        <w:rPr>
          <w:rFonts w:asciiTheme="minorHAnsi" w:hAnsiTheme="minorHAnsi"/>
          <w:lang w:val="gl-ES"/>
        </w:rPr>
        <w:t>”.</w:t>
      </w:r>
    </w:p>
    <w:p w14:paraId="28B31341" w14:textId="6B12CCFE" w:rsidR="00F63825" w:rsidRDefault="00DA3C50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>Por outra parte, a reclamación presentada solicitaba unicamente que se investigaran os incumprimentos nos que incorreu o Concello de Oleiros no desenvolvemento das súas obrigas “</w:t>
      </w:r>
      <w:r w:rsidRPr="00DA3C50">
        <w:rPr>
          <w:rFonts w:asciiTheme="minorHAnsi" w:hAnsiTheme="minorHAnsi"/>
          <w:i/>
          <w:lang w:val="gl-ES"/>
        </w:rPr>
        <w:t xml:space="preserve">de </w:t>
      </w:r>
      <w:proofErr w:type="spellStart"/>
      <w:r w:rsidRPr="00DA3C50">
        <w:rPr>
          <w:rFonts w:asciiTheme="minorHAnsi" w:hAnsiTheme="minorHAnsi"/>
          <w:i/>
          <w:lang w:val="gl-ES"/>
        </w:rPr>
        <w:t>publicidad</w:t>
      </w:r>
      <w:proofErr w:type="spellEnd"/>
      <w:r w:rsidRPr="00DA3C50">
        <w:rPr>
          <w:rFonts w:asciiTheme="minorHAnsi" w:hAnsiTheme="minorHAnsi"/>
          <w:i/>
          <w:lang w:val="gl-ES"/>
        </w:rPr>
        <w:t xml:space="preserve"> de información pública</w:t>
      </w:r>
      <w:r>
        <w:rPr>
          <w:rFonts w:asciiTheme="minorHAnsi" w:hAnsiTheme="minorHAnsi"/>
          <w:lang w:val="gl-ES"/>
        </w:rPr>
        <w:t>”</w:t>
      </w:r>
      <w:r w:rsidR="00F63825">
        <w:rPr>
          <w:rFonts w:asciiTheme="minorHAnsi" w:hAnsiTheme="minorHAnsi"/>
          <w:lang w:val="gl-ES"/>
        </w:rPr>
        <w:t xml:space="preserve">. Do anterior, podía entenderse que se solicitaba o control do cumprimento das obrigas de publicidade activa. </w:t>
      </w:r>
    </w:p>
    <w:p w14:paraId="3A2129D0" w14:textId="22829776" w:rsidR="00AA5EEF" w:rsidRPr="00494251" w:rsidRDefault="00F63825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proofErr w:type="spellStart"/>
      <w:r w:rsidRPr="00F63825">
        <w:rPr>
          <w:rFonts w:asciiTheme="minorHAnsi" w:hAnsiTheme="minorHAnsi"/>
          <w:b/>
          <w:lang w:val="gl-ES"/>
        </w:rPr>
        <w:t>Tercero</w:t>
      </w:r>
      <w:proofErr w:type="spellEnd"/>
      <w:r w:rsidRPr="00F63825">
        <w:rPr>
          <w:rFonts w:asciiTheme="minorHAnsi" w:hAnsiTheme="minorHAnsi"/>
          <w:b/>
          <w:lang w:val="gl-ES"/>
        </w:rPr>
        <w:t>.</w:t>
      </w:r>
      <w:r>
        <w:rPr>
          <w:rFonts w:asciiTheme="minorHAnsi" w:hAnsiTheme="minorHAnsi"/>
          <w:lang w:val="gl-ES"/>
        </w:rPr>
        <w:t xml:space="preserve"> </w:t>
      </w:r>
      <w:r w:rsidR="00AA5EEF" w:rsidRPr="00494251">
        <w:rPr>
          <w:rFonts w:asciiTheme="minorHAnsi" w:hAnsiTheme="minorHAnsi"/>
          <w:lang w:val="gl-ES"/>
        </w:rPr>
        <w:t xml:space="preserve">Con data </w:t>
      </w:r>
      <w:r>
        <w:rPr>
          <w:rFonts w:asciiTheme="minorHAnsi" w:hAnsiTheme="minorHAnsi"/>
          <w:lang w:val="gl-ES"/>
        </w:rPr>
        <w:t>do 28 de marzo,</w:t>
      </w:r>
      <w:r w:rsidR="00AA5EEF" w:rsidRPr="00494251">
        <w:rPr>
          <w:rFonts w:asciiTheme="minorHAnsi" w:hAnsiTheme="minorHAnsi"/>
          <w:lang w:val="gl-ES"/>
        </w:rPr>
        <w:t xml:space="preserve"> </w:t>
      </w:r>
      <w:r>
        <w:rPr>
          <w:rFonts w:asciiTheme="minorHAnsi" w:hAnsiTheme="minorHAnsi"/>
          <w:lang w:val="gl-ES"/>
        </w:rPr>
        <w:t>desde a secretaría da Comisión da Transparencia envióuselle un escrito á interesada no que se lle solicitaba que aclarase que procedemento quer</w:t>
      </w:r>
      <w:r w:rsidR="001C48FF">
        <w:rPr>
          <w:rFonts w:asciiTheme="minorHAnsi" w:hAnsiTheme="minorHAnsi"/>
          <w:lang w:val="gl-ES"/>
        </w:rPr>
        <w:t xml:space="preserve">ía iniciar dado que, por unha parte, referíase ao disposto na Lei 1/2016, de 18 de xaneiro; por outra, manifestaba que xa obtivera as copias obxecto da reclamación e, finalmente, aludía ao incumprimento das obrigas de publicidade por parte do Concello de Oleiros. </w:t>
      </w:r>
    </w:p>
    <w:p w14:paraId="254DD307" w14:textId="25DAE64D" w:rsidR="00AA5EEF" w:rsidRPr="00494251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t xml:space="preserve">A recepción da solicitude pola </w:t>
      </w:r>
      <w:r w:rsidR="00F63825">
        <w:rPr>
          <w:rFonts w:asciiTheme="minorHAnsi" w:hAnsiTheme="minorHAnsi"/>
          <w:lang w:val="gl-ES"/>
        </w:rPr>
        <w:t>interesada</w:t>
      </w:r>
      <w:r w:rsidR="001C48FF">
        <w:rPr>
          <w:rFonts w:asciiTheme="minorHAnsi" w:hAnsiTheme="minorHAnsi"/>
          <w:lang w:val="gl-ES"/>
        </w:rPr>
        <w:t xml:space="preserve"> foi o 4 de abril de 2017</w:t>
      </w:r>
      <w:r w:rsidRPr="00494251">
        <w:rPr>
          <w:rFonts w:asciiTheme="minorHAnsi" w:hAnsiTheme="minorHAnsi"/>
          <w:lang w:val="gl-ES"/>
        </w:rPr>
        <w:t>.</w:t>
      </w:r>
    </w:p>
    <w:p w14:paraId="0299A2AA" w14:textId="77777777" w:rsidR="00AA5EEF" w:rsidRPr="00494251" w:rsidRDefault="00AA5EEF" w:rsidP="00494251">
      <w:pPr>
        <w:pStyle w:val="Ttulo3"/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t>FUNDAMENTOS XURÍDICOS</w:t>
      </w:r>
    </w:p>
    <w:p w14:paraId="1A76AF53" w14:textId="77777777" w:rsidR="00AA6243" w:rsidRDefault="00AA6243" w:rsidP="00AA6243">
      <w:pPr>
        <w:spacing w:before="100" w:beforeAutospacing="1" w:after="240"/>
        <w:jc w:val="both"/>
        <w:rPr>
          <w:rStyle w:val="Textoennegrita"/>
          <w:rFonts w:ascii="Calibri" w:hAnsi="Calibri"/>
          <w:lang w:val="gl-ES"/>
        </w:rPr>
      </w:pPr>
      <w:r>
        <w:rPr>
          <w:rStyle w:val="Textoennegrita"/>
          <w:rFonts w:ascii="Calibri" w:hAnsi="Calibri"/>
          <w:lang w:val="gl-ES"/>
        </w:rPr>
        <w:t>Primeiro.- Recurso e competencia para resolvelo.</w:t>
      </w:r>
    </w:p>
    <w:p w14:paraId="5630BD25" w14:textId="77777777" w:rsidR="00AA6243" w:rsidRDefault="00AA6243" w:rsidP="00AA6243">
      <w:pPr>
        <w:spacing w:before="100" w:beforeAutospacing="1" w:after="240"/>
        <w:jc w:val="both"/>
      </w:pPr>
      <w:r>
        <w:rPr>
          <w:rFonts w:ascii="Calibri" w:hAnsi="Calibri"/>
          <w:lang w:val="gl-ES"/>
        </w:rPr>
        <w:t xml:space="preserve">O artigo 24 da Lei 19/2013, do 9 de decembro, de transparencia, acceso á información pública e bo goberno, de carácter básico na súa práctica totalidade, establece que contra toda resolución expresa ou presunta en materia de acceso poderá interpoñerse unha reclamación ante o </w:t>
      </w:r>
      <w:proofErr w:type="spellStart"/>
      <w:r>
        <w:rPr>
          <w:rFonts w:ascii="Calibri" w:hAnsi="Calibri"/>
          <w:i/>
          <w:lang w:val="gl-ES"/>
        </w:rPr>
        <w:t>Consejo</w:t>
      </w:r>
      <w:proofErr w:type="spellEnd"/>
      <w:r>
        <w:rPr>
          <w:rFonts w:ascii="Calibri" w:hAnsi="Calibri"/>
          <w:i/>
          <w:lang w:val="gl-ES"/>
        </w:rPr>
        <w:t xml:space="preserve"> de Transparencia y </w:t>
      </w:r>
      <w:proofErr w:type="spellStart"/>
      <w:r>
        <w:rPr>
          <w:rFonts w:ascii="Calibri" w:hAnsi="Calibri"/>
          <w:i/>
          <w:lang w:val="gl-ES"/>
        </w:rPr>
        <w:t>Buen</w:t>
      </w:r>
      <w:proofErr w:type="spellEnd"/>
      <w:r>
        <w:rPr>
          <w:rFonts w:ascii="Calibri" w:hAnsi="Calibri"/>
          <w:i/>
          <w:lang w:val="gl-ES"/>
        </w:rPr>
        <w:t xml:space="preserve"> </w:t>
      </w:r>
      <w:proofErr w:type="spellStart"/>
      <w:r>
        <w:rPr>
          <w:rFonts w:ascii="Calibri" w:hAnsi="Calibri"/>
          <w:i/>
          <w:lang w:val="gl-ES"/>
        </w:rPr>
        <w:t>Gobierno</w:t>
      </w:r>
      <w:proofErr w:type="spellEnd"/>
      <w:r>
        <w:rPr>
          <w:rFonts w:ascii="Calibri" w:hAnsi="Calibri"/>
          <w:lang w:val="gl-ES"/>
        </w:rPr>
        <w:t>, con carácter potestativo e previa a súa impugnación en vía contencioso-administrativa. Esa mesma lei, na súa disposición adicional cuarta, establece que a resolución da reclamación prevista no artigo 24 corresponderá, nos supostos de resolucións ditadas polas Administracións das Comunidades autónomas e o seu sector público, e polas Entidades Locais comprendidas no seu ámbito territorial, ao órgano independente que determinen as Comunidades Autónomas.</w:t>
      </w:r>
    </w:p>
    <w:p w14:paraId="26D524E9" w14:textId="77777777" w:rsidR="00AA6243" w:rsidRDefault="00AA6243" w:rsidP="00AA6243">
      <w:pPr>
        <w:spacing w:before="100" w:beforeAutospacing="1" w:after="240"/>
        <w:jc w:val="both"/>
        <w:rPr>
          <w:rFonts w:ascii="Calibri" w:hAnsi="Calibri"/>
          <w:lang w:val="gl-ES"/>
        </w:rPr>
      </w:pPr>
      <w:r>
        <w:rPr>
          <w:rFonts w:ascii="Calibri" w:hAnsi="Calibri"/>
          <w:lang w:val="gl-ES"/>
        </w:rPr>
        <w:t>A lexislación aplicable a este procedemento ven configurada pola citada Lei 19/2013 e pola Lei 1/2016, xunto coa lexislación básica en materia de procedemento administrativo.</w:t>
      </w:r>
    </w:p>
    <w:p w14:paraId="59F5CAC5" w14:textId="77777777" w:rsidR="00AA6243" w:rsidRDefault="00AA6243" w:rsidP="00AA6243">
      <w:pPr>
        <w:spacing w:before="100" w:beforeAutospacing="1" w:after="240"/>
        <w:jc w:val="both"/>
        <w:rPr>
          <w:rFonts w:ascii="Calibri" w:hAnsi="Calibri"/>
          <w:lang w:val="gl-ES"/>
        </w:rPr>
      </w:pPr>
      <w:r>
        <w:rPr>
          <w:rFonts w:ascii="Calibri" w:hAnsi="Calibri"/>
          <w:lang w:val="gl-ES"/>
        </w:rPr>
        <w:lastRenderedPageBreak/>
        <w:t>O artigo 28 da Lei 1/2016 establece que contra toda resolución expresa ou presunta en materia de acceso á información pública poderá interpoñerse unha reclamación perante o Valedor do Pobo; e o artigo 33 da mesma lei indica que corresponde á Comisión da Transparencia (órgano colexiado) a resolución das reclamacións fronte ás resolucións de acceso á información pública que establece o seu artigo 28.</w:t>
      </w:r>
    </w:p>
    <w:p w14:paraId="4570D663" w14:textId="77777777" w:rsidR="00AA6243" w:rsidRDefault="00AA6243" w:rsidP="00AA6243">
      <w:pPr>
        <w:spacing w:before="100" w:beforeAutospacing="1" w:after="240"/>
        <w:jc w:val="both"/>
        <w:rPr>
          <w:rFonts w:ascii="Calibri" w:hAnsi="Calibri"/>
          <w:lang w:val="gl-ES"/>
        </w:rPr>
      </w:pPr>
      <w:r>
        <w:rPr>
          <w:rFonts w:ascii="Calibri" w:hAnsi="Calibri"/>
          <w:lang w:val="gl-ES"/>
        </w:rPr>
        <w:t>A disposición adicional 5ª da lei establece que resolver esas reclamacións corresponderá, no suposto de resolucións ditadas polas entidades locais de Galicia, ao Valedor do Pobo, ao que adscríbese a Comisión da Transparencia, que por tanto é a competente.</w:t>
      </w:r>
    </w:p>
    <w:p w14:paraId="14DD603F" w14:textId="77777777" w:rsidR="00AA6243" w:rsidRDefault="00AA6243" w:rsidP="00AA6243">
      <w:pPr>
        <w:spacing w:before="100" w:beforeAutospacing="1" w:after="240"/>
        <w:jc w:val="both"/>
        <w:rPr>
          <w:rFonts w:ascii="Calibri" w:hAnsi="Calibri"/>
          <w:b/>
          <w:lang w:val="gl-ES"/>
        </w:rPr>
      </w:pPr>
      <w:r>
        <w:rPr>
          <w:rFonts w:ascii="Calibri" w:hAnsi="Calibri"/>
          <w:b/>
          <w:lang w:val="gl-ES"/>
        </w:rPr>
        <w:t>Segundo.- Procedemento.</w:t>
      </w:r>
    </w:p>
    <w:p w14:paraId="0BC200EB" w14:textId="77777777" w:rsidR="00AA6243" w:rsidRDefault="00AA6243" w:rsidP="00AA6243">
      <w:pPr>
        <w:spacing w:before="100" w:beforeAutospacing="1" w:after="240"/>
        <w:jc w:val="both"/>
        <w:rPr>
          <w:rFonts w:ascii="Calibri" w:hAnsi="Calibri"/>
          <w:lang w:val="gl-ES"/>
        </w:rPr>
      </w:pPr>
      <w:r>
        <w:rPr>
          <w:rFonts w:ascii="Calibri" w:hAnsi="Calibri"/>
          <w:lang w:val="gl-ES"/>
        </w:rPr>
        <w:t>O artigo 28.3 da Lei 1/2016 preceptúa que o procedemento se axustará ao previsto nos números 2, 3, e 4 do artigo 24 da Lei 19/2013. Esta lei 19/2013 sinala que estamos ante unha reclamación con carácter potestativo e previa á impugnación en vía contencioso-administrativa e que se axustará na súa tramitación ao disposto na lexislación de procedemento administrativo común en materia de recursos.</w:t>
      </w:r>
    </w:p>
    <w:p w14:paraId="2CA9FB68" w14:textId="77777777" w:rsidR="00AA6243" w:rsidRDefault="00AA6243" w:rsidP="00AA6243">
      <w:pPr>
        <w:spacing w:before="100" w:beforeAutospacing="1" w:after="240"/>
        <w:jc w:val="both"/>
        <w:rPr>
          <w:rFonts w:ascii="Calibri" w:hAnsi="Calibri"/>
          <w:b/>
          <w:lang w:val="gl-ES"/>
        </w:rPr>
      </w:pPr>
      <w:r>
        <w:rPr>
          <w:rFonts w:ascii="Calibri" w:hAnsi="Calibri"/>
          <w:b/>
          <w:lang w:val="gl-ES"/>
        </w:rPr>
        <w:t>Terceiro.- Dereito de acceso á información pública.</w:t>
      </w:r>
    </w:p>
    <w:p w14:paraId="101E9BED" w14:textId="77777777" w:rsidR="00AA6243" w:rsidRDefault="00AA6243" w:rsidP="00AA6243">
      <w:pPr>
        <w:spacing w:before="100" w:beforeAutospacing="1" w:after="240"/>
        <w:jc w:val="both"/>
        <w:rPr>
          <w:rFonts w:ascii="Calibri" w:hAnsi="Calibri"/>
          <w:i/>
          <w:lang w:val="gl-ES"/>
        </w:rPr>
      </w:pPr>
      <w:r>
        <w:rPr>
          <w:rFonts w:ascii="Calibri" w:hAnsi="Calibri"/>
          <w:lang w:val="gl-ES"/>
        </w:rPr>
        <w:t>A Lei 1/2016 recoñece no seu artigo 24 o dereito de todas as persoas a acceder á información pública, entendida como “</w:t>
      </w:r>
      <w:r>
        <w:rPr>
          <w:rFonts w:ascii="Calibri" w:hAnsi="Calibri"/>
          <w:i/>
          <w:lang w:val="gl-ES"/>
        </w:rPr>
        <w:t>os contidos ou documentos, calquera que sexa o seu formato ou soporte, que consten en poder dalgún dos suxeitos incluídos no ámbito de aplicación desta lei e que fosen elaborados ou adquiridos en exercicio das súas funcións”.</w:t>
      </w:r>
    </w:p>
    <w:p w14:paraId="01509018" w14:textId="77777777" w:rsidR="00AA6243" w:rsidRDefault="00AA6243" w:rsidP="00AA6243">
      <w:pPr>
        <w:spacing w:before="100" w:beforeAutospacing="1" w:after="240"/>
        <w:jc w:val="both"/>
        <w:rPr>
          <w:rFonts w:ascii="Calibri" w:hAnsi="Calibri"/>
          <w:lang w:val="gl-ES"/>
        </w:rPr>
      </w:pPr>
      <w:r>
        <w:rPr>
          <w:rFonts w:ascii="Calibri" w:hAnsi="Calibri"/>
          <w:lang w:val="gl-ES"/>
        </w:rPr>
        <w:t>O artigo 12 da Lei 19/2013 configura o dereito de acceso á información pública de forma ampla, sendo titulares do mesmo todas as persoas. A Lei 1/2016 sinala que o solicitante non está obrigada a motivar a súa solicitude de acceso á información (artigo 26.4).</w:t>
      </w:r>
    </w:p>
    <w:p w14:paraId="3EB89F24" w14:textId="44634000" w:rsidR="00AA5EEF" w:rsidRDefault="001C48FF" w:rsidP="00494251">
      <w:pPr>
        <w:spacing w:before="100" w:beforeAutospacing="1" w:after="240"/>
        <w:jc w:val="both"/>
        <w:rPr>
          <w:rFonts w:asciiTheme="minorHAnsi" w:hAnsiTheme="minorHAnsi"/>
          <w:b/>
          <w:lang w:val="gl-ES"/>
        </w:rPr>
      </w:pPr>
      <w:r>
        <w:rPr>
          <w:rFonts w:asciiTheme="minorHAnsi" w:hAnsiTheme="minorHAnsi"/>
          <w:b/>
          <w:lang w:val="gl-ES"/>
        </w:rPr>
        <w:t>Terceiro</w:t>
      </w:r>
      <w:r w:rsidR="00AA5EEF" w:rsidRPr="00494251">
        <w:rPr>
          <w:rFonts w:asciiTheme="minorHAnsi" w:hAnsiTheme="minorHAnsi"/>
          <w:b/>
          <w:lang w:val="gl-ES"/>
        </w:rPr>
        <w:t xml:space="preserve">.- Análise do expediente </w:t>
      </w:r>
    </w:p>
    <w:p w14:paraId="2FB5F994" w14:textId="77777777" w:rsidR="00086DAB" w:rsidRDefault="001C48FF" w:rsidP="00494251">
      <w:pPr>
        <w:spacing w:before="100" w:beforeAutospacing="1" w:after="240"/>
        <w:jc w:val="both"/>
        <w:rPr>
          <w:rFonts w:asciiTheme="minorHAnsi" w:hAnsiTheme="minorHAnsi"/>
          <w:i/>
          <w:lang w:val="gl-ES"/>
        </w:rPr>
      </w:pPr>
      <w:r w:rsidRPr="001C48FF">
        <w:rPr>
          <w:rFonts w:asciiTheme="minorHAnsi" w:hAnsiTheme="minorHAnsi"/>
          <w:lang w:val="gl-ES"/>
        </w:rPr>
        <w:t>A persoa que promove</w:t>
      </w:r>
      <w:r>
        <w:rPr>
          <w:rFonts w:asciiTheme="minorHAnsi" w:hAnsiTheme="minorHAnsi"/>
          <w:b/>
          <w:lang w:val="gl-ES"/>
        </w:rPr>
        <w:t xml:space="preserve"> </w:t>
      </w:r>
      <w:r w:rsidRPr="001C48FF">
        <w:rPr>
          <w:rFonts w:asciiTheme="minorHAnsi" w:hAnsiTheme="minorHAnsi"/>
          <w:lang w:val="gl-ES"/>
        </w:rPr>
        <w:t>a intervención da Comisión da Transparencia</w:t>
      </w:r>
      <w:r w:rsidRPr="001C48FF">
        <w:rPr>
          <w:rFonts w:asciiTheme="minorHAnsi" w:hAnsiTheme="minorHAnsi"/>
          <w:b/>
          <w:lang w:val="gl-ES"/>
        </w:rPr>
        <w:t xml:space="preserve"> </w:t>
      </w:r>
      <w:r w:rsidRPr="001C48FF">
        <w:rPr>
          <w:rFonts w:asciiTheme="minorHAnsi" w:hAnsiTheme="minorHAnsi"/>
          <w:lang w:val="gl-ES"/>
        </w:rPr>
        <w:t xml:space="preserve">solicitaba </w:t>
      </w:r>
      <w:r>
        <w:rPr>
          <w:rFonts w:asciiTheme="minorHAnsi" w:hAnsiTheme="minorHAnsi"/>
          <w:lang w:val="gl-ES"/>
        </w:rPr>
        <w:t xml:space="preserve">a intervención </w:t>
      </w:r>
      <w:r w:rsidR="00086DAB">
        <w:rPr>
          <w:rFonts w:asciiTheme="minorHAnsi" w:hAnsiTheme="minorHAnsi"/>
          <w:lang w:val="gl-ES"/>
        </w:rPr>
        <w:t>da Valedora do Pobo a fin de investigar os incumprimentos nos que ten incorrido o Concello de Oleiros no desenvolvemento das súas obrigas de “</w:t>
      </w:r>
      <w:proofErr w:type="spellStart"/>
      <w:r w:rsidR="00086DAB" w:rsidRPr="00086DAB">
        <w:rPr>
          <w:rFonts w:asciiTheme="minorHAnsi" w:hAnsiTheme="minorHAnsi"/>
          <w:i/>
          <w:lang w:val="gl-ES"/>
        </w:rPr>
        <w:t>publicidad</w:t>
      </w:r>
      <w:proofErr w:type="spellEnd"/>
      <w:r w:rsidR="00086DAB" w:rsidRPr="00086DAB">
        <w:rPr>
          <w:rFonts w:asciiTheme="minorHAnsi" w:hAnsiTheme="minorHAnsi"/>
          <w:i/>
          <w:lang w:val="gl-ES"/>
        </w:rPr>
        <w:t xml:space="preserve"> de la información pública</w:t>
      </w:r>
      <w:r w:rsidR="00086DAB">
        <w:rPr>
          <w:rFonts w:asciiTheme="minorHAnsi" w:hAnsiTheme="minorHAnsi"/>
          <w:i/>
          <w:lang w:val="gl-ES"/>
        </w:rPr>
        <w:t>”.</w:t>
      </w:r>
    </w:p>
    <w:p w14:paraId="2E9B0A41" w14:textId="3F2E442F" w:rsidR="001C48FF" w:rsidRDefault="00086DAB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 xml:space="preserve">Requiriuse á interesada que aclarase a que procedemento se refería a súa reclamación, xa que sinalaba que xa obtivera as copias solicitadas ao poñerse de manifesto o expediente íntegro por mor da interposición dun recurso contencioso-administrativo, e aludía, na parte final do seu escrito, ás obrigas de publicidade. Se lle comunicou que a resolución das reclamacións fronte ás resolucións de acceso á información pública á que se refire o artigo 28 da Lei  </w:t>
      </w:r>
      <w:r w:rsidRPr="00494251">
        <w:rPr>
          <w:rFonts w:asciiTheme="minorHAnsi" w:hAnsiTheme="minorHAnsi"/>
          <w:lang w:val="gl-ES"/>
        </w:rPr>
        <w:t>1/2016, do 18 de xaneiro, de transparencia e bo goberno</w:t>
      </w:r>
      <w:r>
        <w:rPr>
          <w:rFonts w:asciiTheme="minorHAnsi" w:hAnsiTheme="minorHAnsi"/>
          <w:lang w:val="gl-ES"/>
        </w:rPr>
        <w:t xml:space="preserve"> é competencia da </w:t>
      </w:r>
      <w:r>
        <w:rPr>
          <w:rFonts w:asciiTheme="minorHAnsi" w:hAnsiTheme="minorHAnsi"/>
          <w:lang w:val="gl-ES"/>
        </w:rPr>
        <w:lastRenderedPageBreak/>
        <w:t xml:space="preserve">Comisión da Transparencia. Porén, o control do cumprimento das obrigas de publicidade activa por parte das entidades municipais queda fóra do ámbito normativo desta lei. </w:t>
      </w:r>
    </w:p>
    <w:p w14:paraId="6CFA8428" w14:textId="3657153A" w:rsidR="00086DAB" w:rsidRPr="001C48FF" w:rsidRDefault="00086DAB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 xml:space="preserve">Este requirimento non foi respondido pola interesada polo que cómpre arquivar esta reclamación por </w:t>
      </w:r>
      <w:proofErr w:type="spellStart"/>
      <w:r>
        <w:rPr>
          <w:rFonts w:asciiTheme="minorHAnsi" w:hAnsiTheme="minorHAnsi"/>
          <w:lang w:val="gl-ES"/>
        </w:rPr>
        <w:t>des</w:t>
      </w:r>
      <w:r w:rsidR="00D73D63">
        <w:rPr>
          <w:rFonts w:asciiTheme="minorHAnsi" w:hAnsiTheme="minorHAnsi"/>
          <w:lang w:val="gl-ES"/>
        </w:rPr>
        <w:t>isti</w:t>
      </w:r>
      <w:r>
        <w:rPr>
          <w:rFonts w:asciiTheme="minorHAnsi" w:hAnsiTheme="minorHAnsi"/>
          <w:lang w:val="gl-ES"/>
        </w:rPr>
        <w:t>mento</w:t>
      </w:r>
      <w:proofErr w:type="spellEnd"/>
      <w:r>
        <w:rPr>
          <w:rFonts w:asciiTheme="minorHAnsi" w:hAnsiTheme="minorHAnsi"/>
          <w:lang w:val="gl-ES"/>
        </w:rPr>
        <w:t xml:space="preserve">. </w:t>
      </w:r>
    </w:p>
    <w:p w14:paraId="2D87B243" w14:textId="0F5941D1" w:rsidR="00AA5EEF" w:rsidRPr="00494251" w:rsidRDefault="00FD5365" w:rsidP="00494251">
      <w:pPr>
        <w:pStyle w:val="Ttulo3"/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>ACORDO</w:t>
      </w:r>
    </w:p>
    <w:p w14:paraId="3AA17974" w14:textId="70A22F99" w:rsidR="00812DE1" w:rsidRPr="00494251" w:rsidRDefault="00812DE1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t>En atención  aos anteriores antecedentes, fundamentos xurídicos, procede</w:t>
      </w:r>
    </w:p>
    <w:p w14:paraId="5FBD37F2" w14:textId="401401E9" w:rsidR="00812DE1" w:rsidRPr="006C1CE8" w:rsidRDefault="00812DE1" w:rsidP="006C1CE8">
      <w:pPr>
        <w:jc w:val="both"/>
      </w:pPr>
      <w:r w:rsidRPr="00494251">
        <w:rPr>
          <w:rFonts w:asciiTheme="minorHAnsi" w:hAnsiTheme="minorHAnsi"/>
          <w:b/>
          <w:lang w:val="gl-ES"/>
        </w:rPr>
        <w:t>Primeiro</w:t>
      </w:r>
      <w:r w:rsidRPr="00494251">
        <w:rPr>
          <w:rFonts w:asciiTheme="minorHAnsi" w:hAnsiTheme="minorHAnsi"/>
          <w:lang w:val="gl-ES"/>
        </w:rPr>
        <w:t xml:space="preserve">: </w:t>
      </w:r>
      <w:r w:rsidR="00086DAB">
        <w:rPr>
          <w:rFonts w:asciiTheme="minorHAnsi" w:hAnsiTheme="minorHAnsi"/>
          <w:lang w:val="gl-ES"/>
        </w:rPr>
        <w:t>A</w:t>
      </w:r>
      <w:r w:rsidRPr="00494251">
        <w:rPr>
          <w:rFonts w:asciiTheme="minorHAnsi" w:hAnsiTheme="minorHAnsi"/>
          <w:lang w:val="gl-ES"/>
        </w:rPr>
        <w:t>rquivar a reclamación presentada por</w:t>
      </w:r>
      <w:r w:rsidR="00086DAB">
        <w:rPr>
          <w:rFonts w:asciiTheme="minorHAnsi" w:hAnsiTheme="minorHAnsi"/>
          <w:lang w:val="gl-ES"/>
        </w:rPr>
        <w:t xml:space="preserve"> </w:t>
      </w:r>
      <w:r w:rsidR="006C1CE8" w:rsidRPr="0011302C">
        <w:rPr>
          <w:highlight w:val="black"/>
          <w:lang w:val="gl-ES"/>
        </w:rPr>
        <w:t>Nome</w:t>
      </w:r>
      <w:r w:rsidR="006C1CE8" w:rsidRPr="0011302C">
        <w:rPr>
          <w:lang w:val="gl-ES"/>
        </w:rPr>
        <w:t xml:space="preserve"> </w:t>
      </w:r>
      <w:r w:rsidR="006C1CE8" w:rsidRPr="0011302C">
        <w:rPr>
          <w:highlight w:val="black"/>
          <w:lang w:val="gl-ES"/>
        </w:rPr>
        <w:t>apelido1</w:t>
      </w:r>
      <w:r w:rsidR="006C1CE8" w:rsidRPr="0011302C">
        <w:rPr>
          <w:lang w:val="gl-ES"/>
        </w:rPr>
        <w:t xml:space="preserve"> </w:t>
      </w:r>
      <w:r w:rsidR="006C1CE8" w:rsidRPr="0011302C">
        <w:rPr>
          <w:highlight w:val="black"/>
          <w:lang w:val="gl-ES"/>
        </w:rPr>
        <w:t>apelido2</w:t>
      </w:r>
      <w:r w:rsidR="006C1CE8">
        <w:t xml:space="preserve"> </w:t>
      </w:r>
      <w:r w:rsidRPr="00494251">
        <w:rPr>
          <w:rFonts w:asciiTheme="minorHAnsi" w:hAnsiTheme="minorHAnsi"/>
          <w:lang w:val="gl-ES"/>
        </w:rPr>
        <w:t>con data</w:t>
      </w:r>
      <w:r w:rsidR="00086DAB">
        <w:rPr>
          <w:rFonts w:asciiTheme="minorHAnsi" w:hAnsiTheme="minorHAnsi"/>
          <w:lang w:val="gl-ES"/>
        </w:rPr>
        <w:t xml:space="preserve"> do 15 de marzo de 2017</w:t>
      </w:r>
      <w:r w:rsidRPr="00494251">
        <w:rPr>
          <w:rFonts w:asciiTheme="minorHAnsi" w:hAnsiTheme="minorHAnsi"/>
          <w:lang w:val="gl-ES"/>
        </w:rPr>
        <w:t xml:space="preserve">, contra a </w:t>
      </w:r>
      <w:r w:rsidR="00D73D63">
        <w:rPr>
          <w:rFonts w:asciiTheme="minorHAnsi" w:hAnsiTheme="minorHAnsi"/>
          <w:lang w:val="gl-ES"/>
        </w:rPr>
        <w:t xml:space="preserve">resolución do Concello de Oleiros de data do 10 de febreiro de 2017, por </w:t>
      </w:r>
      <w:proofErr w:type="spellStart"/>
      <w:r w:rsidR="00D73D63">
        <w:rPr>
          <w:rFonts w:asciiTheme="minorHAnsi" w:hAnsiTheme="minorHAnsi"/>
          <w:lang w:val="gl-ES"/>
        </w:rPr>
        <w:t>desistimento</w:t>
      </w:r>
      <w:proofErr w:type="spellEnd"/>
      <w:r w:rsidR="00D73D63">
        <w:rPr>
          <w:rFonts w:asciiTheme="minorHAnsi" w:hAnsiTheme="minorHAnsi"/>
          <w:lang w:val="gl-ES"/>
        </w:rPr>
        <w:t xml:space="preserve"> da interesada. </w:t>
      </w:r>
    </w:p>
    <w:p w14:paraId="62EDB229" w14:textId="6B24ECF8" w:rsidR="00AA5EEF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t xml:space="preserve">Contra </w:t>
      </w:r>
      <w:r w:rsidR="00494251">
        <w:rPr>
          <w:rFonts w:asciiTheme="minorHAnsi" w:hAnsiTheme="minorHAnsi"/>
          <w:lang w:val="gl-ES"/>
        </w:rPr>
        <w:t>esta</w:t>
      </w:r>
      <w:r w:rsidRPr="00494251">
        <w:rPr>
          <w:rFonts w:asciiTheme="minorHAnsi" w:hAnsiTheme="minorHAnsi"/>
          <w:lang w:val="gl-ES"/>
        </w:rPr>
        <w:t xml:space="preserve"> resolución, que pon fin á vía administrativa, </w:t>
      </w:r>
      <w:r w:rsidR="00494251" w:rsidRPr="00494251">
        <w:rPr>
          <w:rFonts w:asciiTheme="minorHAnsi" w:hAnsiTheme="minorHAnsi"/>
          <w:lang w:val="gl-ES"/>
        </w:rPr>
        <w:t>unicamente</w:t>
      </w:r>
      <w:r w:rsidR="00B60072" w:rsidRPr="00494251">
        <w:rPr>
          <w:rFonts w:asciiTheme="minorHAnsi" w:hAnsiTheme="minorHAnsi"/>
          <w:lang w:val="gl-ES"/>
        </w:rPr>
        <w:t xml:space="preserve"> cabe, en caso de </w:t>
      </w:r>
      <w:r w:rsidR="00494251" w:rsidRPr="00494251">
        <w:rPr>
          <w:rFonts w:asciiTheme="minorHAnsi" w:hAnsiTheme="minorHAnsi"/>
          <w:lang w:val="gl-ES"/>
        </w:rPr>
        <w:t>desconformidade</w:t>
      </w:r>
      <w:r w:rsidR="00494251">
        <w:rPr>
          <w:rFonts w:asciiTheme="minorHAnsi" w:hAnsiTheme="minorHAnsi"/>
          <w:lang w:val="gl-ES"/>
        </w:rPr>
        <w:t>,</w:t>
      </w:r>
      <w:r w:rsidRPr="00494251">
        <w:rPr>
          <w:rFonts w:asciiTheme="minorHAnsi" w:hAnsiTheme="minorHAnsi"/>
          <w:lang w:val="gl-ES"/>
        </w:rPr>
        <w:t xml:space="preserve"> interpoñer recurso contencioso-administrativo, </w:t>
      </w:r>
      <w:r w:rsidR="00B60072" w:rsidRPr="00494251">
        <w:rPr>
          <w:rFonts w:asciiTheme="minorHAnsi" w:hAnsiTheme="minorHAnsi"/>
          <w:lang w:val="gl-ES"/>
        </w:rPr>
        <w:t xml:space="preserve">no prazo de dous meses, contados desde o día seguinte </w:t>
      </w:r>
      <w:r w:rsidR="00494251">
        <w:rPr>
          <w:rFonts w:asciiTheme="minorHAnsi" w:hAnsiTheme="minorHAnsi"/>
          <w:lang w:val="gl-ES"/>
        </w:rPr>
        <w:t>á</w:t>
      </w:r>
      <w:r w:rsidR="00B60072" w:rsidRPr="00494251">
        <w:rPr>
          <w:rFonts w:asciiTheme="minorHAnsi" w:hAnsiTheme="minorHAnsi"/>
          <w:lang w:val="gl-ES"/>
        </w:rPr>
        <w:t xml:space="preserve"> notificación desta </w:t>
      </w:r>
      <w:r w:rsidR="00494251" w:rsidRPr="00494251">
        <w:rPr>
          <w:rFonts w:asciiTheme="minorHAnsi" w:hAnsiTheme="minorHAnsi"/>
          <w:lang w:val="gl-ES"/>
        </w:rPr>
        <w:t>resolución, de</w:t>
      </w:r>
      <w:r w:rsidRPr="00494251">
        <w:rPr>
          <w:rFonts w:asciiTheme="minorHAnsi" w:hAnsiTheme="minorHAnsi"/>
          <w:lang w:val="gl-ES"/>
        </w:rPr>
        <w:t xml:space="preserve"> conformidade co previsto n</w:t>
      </w:r>
      <w:r w:rsidR="00B60072" w:rsidRPr="00494251">
        <w:rPr>
          <w:rFonts w:asciiTheme="minorHAnsi" w:hAnsiTheme="minorHAnsi"/>
          <w:lang w:val="gl-ES"/>
        </w:rPr>
        <w:t xml:space="preserve">o artigo 8.2 </w:t>
      </w:r>
      <w:r w:rsidRPr="00494251">
        <w:rPr>
          <w:rFonts w:asciiTheme="minorHAnsi" w:hAnsiTheme="minorHAnsi"/>
          <w:lang w:val="gl-ES"/>
        </w:rPr>
        <w:t>a Lei 29/1998, do 13 de xullo, reguladora da xurisdición contencioso-administrativa.</w:t>
      </w:r>
    </w:p>
    <w:p w14:paraId="5A862DB8" w14:textId="552D360F" w:rsidR="00027417" w:rsidRPr="00494251" w:rsidRDefault="00027417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>Santiago de Compostela, a</w:t>
      </w:r>
      <w:r w:rsidR="00FD5365">
        <w:rPr>
          <w:rFonts w:asciiTheme="minorHAnsi" w:hAnsiTheme="minorHAnsi"/>
          <w:lang w:val="gl-ES"/>
        </w:rPr>
        <w:t xml:space="preserve"> 30</w:t>
      </w:r>
      <w:r w:rsidR="00D73D63">
        <w:rPr>
          <w:rFonts w:asciiTheme="minorHAnsi" w:hAnsiTheme="minorHAnsi"/>
          <w:lang w:val="gl-ES"/>
        </w:rPr>
        <w:t xml:space="preserve"> de xuño de 2017</w:t>
      </w:r>
    </w:p>
    <w:p w14:paraId="3DEFD661" w14:textId="77777777" w:rsidR="00AA5EEF" w:rsidRPr="00494251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t xml:space="preserve">A presidenta da Comisión da Transparencia </w:t>
      </w:r>
    </w:p>
    <w:p w14:paraId="35000C40" w14:textId="77777777" w:rsidR="00AA5EEF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</w:p>
    <w:p w14:paraId="7961D90D" w14:textId="77777777" w:rsidR="00494251" w:rsidRPr="00494251" w:rsidRDefault="00494251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</w:p>
    <w:p w14:paraId="5DE2B1E3" w14:textId="77777777" w:rsidR="00AA5EEF" w:rsidRPr="00494251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proofErr w:type="spellStart"/>
      <w:r w:rsidRPr="00494251">
        <w:rPr>
          <w:rFonts w:asciiTheme="minorHAnsi" w:hAnsiTheme="minorHAnsi"/>
          <w:lang w:val="gl-ES"/>
        </w:rPr>
        <w:t>Milagros</w:t>
      </w:r>
      <w:proofErr w:type="spellEnd"/>
      <w:r w:rsidRPr="00494251">
        <w:rPr>
          <w:rFonts w:asciiTheme="minorHAnsi" w:hAnsiTheme="minorHAnsi"/>
          <w:lang w:val="gl-ES"/>
        </w:rPr>
        <w:t xml:space="preserve"> Otero </w:t>
      </w:r>
      <w:proofErr w:type="spellStart"/>
      <w:r w:rsidRPr="00494251">
        <w:rPr>
          <w:rFonts w:asciiTheme="minorHAnsi" w:hAnsiTheme="minorHAnsi"/>
          <w:lang w:val="gl-ES"/>
        </w:rPr>
        <w:t>Parga</w:t>
      </w:r>
      <w:proofErr w:type="spellEnd"/>
    </w:p>
    <w:p w14:paraId="6D2C9535" w14:textId="77777777" w:rsidR="00422D6A" w:rsidRPr="00494251" w:rsidRDefault="00422D6A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</w:p>
    <w:sectPr w:rsidR="00422D6A" w:rsidRPr="00494251" w:rsidSect="007B46C4">
      <w:headerReference w:type="default" r:id="rId7"/>
      <w:footerReference w:type="even" r:id="rId8"/>
      <w:footerReference w:type="default" r:id="rId9"/>
      <w:pgSz w:w="11900" w:h="16840" w:code="9"/>
      <w:pgMar w:top="2948" w:right="1134" w:bottom="1701" w:left="1701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C3E44D" w14:textId="77777777" w:rsidR="00A87352" w:rsidRDefault="00A87352" w:rsidP="00AA5EEF">
      <w:r>
        <w:separator/>
      </w:r>
    </w:p>
  </w:endnote>
  <w:endnote w:type="continuationSeparator" w:id="0">
    <w:p w14:paraId="4A51FE71" w14:textId="77777777" w:rsidR="00A87352" w:rsidRDefault="00A87352" w:rsidP="00AA5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ource Sans Pro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 Sans Pro 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BF3A77" w14:textId="77777777" w:rsidR="003C1BB7" w:rsidRDefault="003C1BB7" w:rsidP="00AA5EEF">
    <w:pPr>
      <w:pStyle w:val="Piedepgina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B46C4">
      <w:rPr>
        <w:rStyle w:val="Nmerodepgina"/>
        <w:noProof/>
      </w:rPr>
      <w:t>4</w:t>
    </w:r>
    <w:r>
      <w:rPr>
        <w:rStyle w:val="Nmerodepgina"/>
      </w:rPr>
      <w:fldChar w:fldCharType="end"/>
    </w:r>
  </w:p>
  <w:p w14:paraId="4A32B8FA" w14:textId="77777777" w:rsidR="003C1BB7" w:rsidRDefault="003C1BB7" w:rsidP="00AA5EE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3786153"/>
      <w:docPartObj>
        <w:docPartGallery w:val="Page Numbers (Bottom of Page)"/>
        <w:docPartUnique/>
      </w:docPartObj>
    </w:sdtPr>
    <w:sdtEndPr>
      <w:rPr>
        <w:rFonts w:asciiTheme="minorHAnsi" w:hAnsiTheme="minorHAnsi"/>
        <w:color w:val="99CB38" w:themeColor="accent1"/>
      </w:rPr>
    </w:sdtEndPr>
    <w:sdtContent>
      <w:p w14:paraId="6D3D51E6" w14:textId="7BAE2A24" w:rsidR="007B46C4" w:rsidRPr="007B46C4" w:rsidRDefault="007B46C4">
        <w:pPr>
          <w:pStyle w:val="Piedepgina"/>
          <w:jc w:val="right"/>
          <w:rPr>
            <w:rFonts w:asciiTheme="minorHAnsi" w:hAnsiTheme="minorHAnsi"/>
            <w:color w:val="99CB38" w:themeColor="accent1"/>
          </w:rPr>
        </w:pPr>
        <w:r w:rsidRPr="007B46C4">
          <w:rPr>
            <w:rFonts w:asciiTheme="minorHAnsi" w:hAnsiTheme="minorHAnsi"/>
            <w:color w:val="99CB38" w:themeColor="accent1"/>
          </w:rPr>
          <w:fldChar w:fldCharType="begin"/>
        </w:r>
        <w:r w:rsidRPr="007B46C4">
          <w:rPr>
            <w:rFonts w:asciiTheme="minorHAnsi" w:hAnsiTheme="minorHAnsi"/>
            <w:color w:val="99CB38" w:themeColor="accent1"/>
          </w:rPr>
          <w:instrText>PAGE   \* MERGEFORMAT</w:instrText>
        </w:r>
        <w:r w:rsidRPr="007B46C4">
          <w:rPr>
            <w:rFonts w:asciiTheme="minorHAnsi" w:hAnsiTheme="minorHAnsi"/>
            <w:color w:val="99CB38" w:themeColor="accent1"/>
          </w:rPr>
          <w:fldChar w:fldCharType="separate"/>
        </w:r>
        <w:r w:rsidR="00EC091A">
          <w:rPr>
            <w:rFonts w:asciiTheme="minorHAnsi" w:hAnsiTheme="minorHAnsi"/>
            <w:noProof/>
            <w:color w:val="99CB38" w:themeColor="accent1"/>
          </w:rPr>
          <w:t>5</w:t>
        </w:r>
        <w:r w:rsidRPr="007B46C4">
          <w:rPr>
            <w:rFonts w:asciiTheme="minorHAnsi" w:hAnsiTheme="minorHAnsi"/>
            <w:color w:val="99CB38" w:themeColor="accent1"/>
          </w:rPr>
          <w:fldChar w:fldCharType="end"/>
        </w:r>
      </w:p>
    </w:sdtContent>
  </w:sdt>
  <w:p w14:paraId="060A2723" w14:textId="77777777" w:rsidR="007B46C4" w:rsidRDefault="007B46C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43BC62" w14:textId="77777777" w:rsidR="00A87352" w:rsidRDefault="00A87352" w:rsidP="00AA5EEF">
      <w:r>
        <w:separator/>
      </w:r>
    </w:p>
  </w:footnote>
  <w:footnote w:type="continuationSeparator" w:id="0">
    <w:p w14:paraId="309FD404" w14:textId="77777777" w:rsidR="00A87352" w:rsidRDefault="00A87352" w:rsidP="00AA5E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02BAAE" w14:textId="4924765A" w:rsidR="00A94965" w:rsidRDefault="00232198" w:rsidP="00AA5EEF">
    <w:pPr>
      <w:pStyle w:val="Encabezado"/>
    </w:pPr>
    <w:r>
      <w:rPr>
        <w:noProof/>
        <w:lang w:val="gl-ES" w:eastAsia="gl-ES"/>
      </w:rPr>
      <w:drawing>
        <wp:inline distT="0" distB="0" distL="0" distR="0" wp14:anchorId="16DD2819" wp14:editId="56C5ECDE">
          <wp:extent cx="5374458" cy="655836"/>
          <wp:effectExtent l="0" t="0" r="0" b="508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cera-datos-wo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3295" cy="6849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1CE31C" w14:textId="77777777" w:rsidR="00232198" w:rsidRDefault="00232198" w:rsidP="00AA5EE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4C3F6C"/>
    <w:multiLevelType w:val="hybridMultilevel"/>
    <w:tmpl w:val="BD3EAAA8"/>
    <w:lvl w:ilvl="0" w:tplc="E146E8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1C53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E85858"/>
    <w:multiLevelType w:val="hybridMultilevel"/>
    <w:tmpl w:val="C4069078"/>
    <w:lvl w:ilvl="0" w:tplc="F89885EC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C1C53A"/>
      </w:rPr>
    </w:lvl>
    <w:lvl w:ilvl="1" w:tplc="04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72196A5B"/>
    <w:multiLevelType w:val="hybridMultilevel"/>
    <w:tmpl w:val="37C4E3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D6A"/>
    <w:rsid w:val="00027417"/>
    <w:rsid w:val="00086DAB"/>
    <w:rsid w:val="000F0057"/>
    <w:rsid w:val="00116436"/>
    <w:rsid w:val="00177A03"/>
    <w:rsid w:val="001A7FCE"/>
    <w:rsid w:val="001B08EB"/>
    <w:rsid w:val="001C1790"/>
    <w:rsid w:val="001C48FF"/>
    <w:rsid w:val="00232198"/>
    <w:rsid w:val="0027595A"/>
    <w:rsid w:val="00325B0D"/>
    <w:rsid w:val="003B1719"/>
    <w:rsid w:val="003C1BB7"/>
    <w:rsid w:val="003C2769"/>
    <w:rsid w:val="003C576C"/>
    <w:rsid w:val="003E5806"/>
    <w:rsid w:val="00422D6A"/>
    <w:rsid w:val="00494251"/>
    <w:rsid w:val="0058228A"/>
    <w:rsid w:val="005C6756"/>
    <w:rsid w:val="006071FD"/>
    <w:rsid w:val="006303E0"/>
    <w:rsid w:val="00663AB0"/>
    <w:rsid w:val="006C1CE8"/>
    <w:rsid w:val="006D05FF"/>
    <w:rsid w:val="006D4D3E"/>
    <w:rsid w:val="006E7832"/>
    <w:rsid w:val="006F0CA3"/>
    <w:rsid w:val="006F5051"/>
    <w:rsid w:val="00714D9D"/>
    <w:rsid w:val="007267B8"/>
    <w:rsid w:val="007358AB"/>
    <w:rsid w:val="0075663E"/>
    <w:rsid w:val="007B46C4"/>
    <w:rsid w:val="00812DE1"/>
    <w:rsid w:val="008D3DA8"/>
    <w:rsid w:val="008E54D8"/>
    <w:rsid w:val="009501C2"/>
    <w:rsid w:val="0096214E"/>
    <w:rsid w:val="009631E6"/>
    <w:rsid w:val="009825D7"/>
    <w:rsid w:val="009D746B"/>
    <w:rsid w:val="009F46FE"/>
    <w:rsid w:val="00A87352"/>
    <w:rsid w:val="00A94965"/>
    <w:rsid w:val="00AA5EEF"/>
    <w:rsid w:val="00AA6243"/>
    <w:rsid w:val="00B042C7"/>
    <w:rsid w:val="00B60072"/>
    <w:rsid w:val="00B60413"/>
    <w:rsid w:val="00C47C93"/>
    <w:rsid w:val="00CD27FE"/>
    <w:rsid w:val="00D334C2"/>
    <w:rsid w:val="00D73D63"/>
    <w:rsid w:val="00D94691"/>
    <w:rsid w:val="00D97D97"/>
    <w:rsid w:val="00DA3C50"/>
    <w:rsid w:val="00DC6DFA"/>
    <w:rsid w:val="00DD2FF1"/>
    <w:rsid w:val="00E175E5"/>
    <w:rsid w:val="00E33590"/>
    <w:rsid w:val="00E64109"/>
    <w:rsid w:val="00E97103"/>
    <w:rsid w:val="00EC091A"/>
    <w:rsid w:val="00F63825"/>
    <w:rsid w:val="00FD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2AC8EDA5"/>
  <w14:defaultImageDpi w14:val="32767"/>
  <w15:docId w15:val="{75BAFFE5-DCB3-4E73-9310-C2BC93EC9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5EEF"/>
    <w:rPr>
      <w:rFonts w:ascii="Source Sans Pro" w:hAnsi="Source Sans Pro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A5EEF"/>
    <w:pPr>
      <w:keepNext/>
      <w:keepLines/>
      <w:spacing w:before="240"/>
      <w:outlineLvl w:val="0"/>
    </w:pPr>
    <w:rPr>
      <w:rFonts w:ascii="Source Sans Pro Semibold" w:eastAsiaTheme="majorEastAsia" w:hAnsi="Source Sans Pro Semibold" w:cstheme="majorBidi"/>
      <w:b/>
      <w:bCs/>
      <w:color w:val="000000" w:themeColor="text1"/>
      <w:sz w:val="56"/>
      <w:szCs w:val="32"/>
    </w:rPr>
  </w:style>
  <w:style w:type="paragraph" w:styleId="Ttulo2">
    <w:name w:val="heading 2"/>
    <w:basedOn w:val="Ttulo1"/>
    <w:next w:val="Normal"/>
    <w:link w:val="Ttulo2Car"/>
    <w:uiPriority w:val="9"/>
    <w:unhideWhenUsed/>
    <w:qFormat/>
    <w:rsid w:val="00AA5EEF"/>
    <w:pPr>
      <w:outlineLvl w:val="1"/>
    </w:pPr>
    <w:rPr>
      <w:rFonts w:ascii="Source Sans Pro" w:hAnsi="Source Sans Pro"/>
      <w:b w:val="0"/>
      <w:bCs w:val="0"/>
      <w:i/>
      <w:iCs/>
      <w:color w:val="C1C53A"/>
      <w:sz w:val="44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A5EEF"/>
    <w:pPr>
      <w:outlineLvl w:val="2"/>
    </w:pPr>
    <w:rPr>
      <w:b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496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4965"/>
  </w:style>
  <w:style w:type="paragraph" w:styleId="Piedepgina">
    <w:name w:val="footer"/>
    <w:basedOn w:val="Normal"/>
    <w:link w:val="PiedepginaCar"/>
    <w:uiPriority w:val="99"/>
    <w:unhideWhenUsed/>
    <w:rsid w:val="00A9496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94965"/>
  </w:style>
  <w:style w:type="paragraph" w:styleId="Prrafodelista">
    <w:name w:val="List Paragraph"/>
    <w:basedOn w:val="Normal"/>
    <w:uiPriority w:val="34"/>
    <w:qFormat/>
    <w:rsid w:val="00422D6A"/>
    <w:pPr>
      <w:spacing w:after="160" w:line="259" w:lineRule="auto"/>
      <w:ind w:left="720"/>
      <w:contextualSpacing/>
    </w:pPr>
    <w:rPr>
      <w:sz w:val="22"/>
      <w:szCs w:val="22"/>
      <w:lang w:val="gl-ES"/>
    </w:rPr>
  </w:style>
  <w:style w:type="character" w:styleId="Nmerodepgina">
    <w:name w:val="page number"/>
    <w:basedOn w:val="Fuentedeprrafopredeter"/>
    <w:uiPriority w:val="99"/>
    <w:semiHidden/>
    <w:unhideWhenUsed/>
    <w:rsid w:val="003C1BB7"/>
  </w:style>
  <w:style w:type="character" w:customStyle="1" w:styleId="Ttulo1Car">
    <w:name w:val="Título 1 Car"/>
    <w:basedOn w:val="Fuentedeprrafopredeter"/>
    <w:link w:val="Ttulo1"/>
    <w:uiPriority w:val="9"/>
    <w:rsid w:val="00AA5EEF"/>
    <w:rPr>
      <w:rFonts w:ascii="Source Sans Pro Semibold" w:eastAsiaTheme="majorEastAsia" w:hAnsi="Source Sans Pro Semibold" w:cstheme="majorBidi"/>
      <w:b/>
      <w:bCs/>
      <w:color w:val="000000" w:themeColor="text1"/>
      <w:sz w:val="56"/>
      <w:szCs w:val="32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AA5EEF"/>
    <w:rPr>
      <w:rFonts w:ascii="Source Sans Pro" w:eastAsiaTheme="majorEastAsia" w:hAnsi="Source Sans Pro" w:cstheme="majorBidi"/>
      <w:i/>
      <w:iCs/>
      <w:color w:val="C1C53A"/>
      <w:sz w:val="44"/>
      <w:szCs w:val="32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AA5EEF"/>
    <w:rPr>
      <w:rFonts w:ascii="Source Sans Pro" w:hAnsi="Source Sans Pro"/>
      <w:b/>
      <w:sz w:val="32"/>
      <w:lang w:val="es-ES"/>
    </w:rPr>
  </w:style>
  <w:style w:type="character" w:styleId="Textoennegrita">
    <w:name w:val="Strong"/>
    <w:uiPriority w:val="22"/>
    <w:qFormat/>
    <w:rsid w:val="00AA5EEF"/>
    <w:rPr>
      <w:b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B171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1719"/>
    <w:rPr>
      <w:rFonts w:ascii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1677</Words>
  <Characters>9565</Characters>
  <Application>Microsoft Office Word</Application>
  <DocSecurity>0</DocSecurity>
  <Lines>79</Lines>
  <Paragraphs>22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PROPOSTA DE RESOLUCIÓN</vt:lpstr>
    </vt:vector>
  </TitlesOfParts>
  <Company/>
  <LinksUpToDate>false</LinksUpToDate>
  <CharactersWithSpaces>11220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Comunicacion</cp:lastModifiedBy>
  <cp:revision>11</cp:revision>
  <dcterms:created xsi:type="dcterms:W3CDTF">2017-06-29T14:52:00Z</dcterms:created>
  <dcterms:modified xsi:type="dcterms:W3CDTF">2017-07-27T10:41:00Z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ear4Word_StyleTitle">
    <vt:lpwstr>Vancouver</vt:lpwstr>
  </property>
</Properties>
</file>